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goaccess 1.9.4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2009, 2011 by Attractive Chaos &lt;attractor@live.co.uk&gt;</w:t>
        <w:br/>
        <w:t>Copyright (c) 2009-2020 Gerardo Orellana &lt;hello @ goaccess.io&gt;</w:t>
        <w:br/>
        <w:t>Copyright (c) 2009-2018 Gerardo Orellana &lt;hello @ goaccess.io&gt;</w:t>
        <w:br/>
        <w:t>copyright 2012 twitter, inc.</w:t>
        <w:br/>
        <w:t>Copyright 2011-2016 Twitter, Inc.</w:t>
        <w:br/>
        <w:t>Copyright (c) 2009-2025 Gerardo Orellana &lt;hello @ goaccess.io&gt;</w:t>
        <w:br/>
        <w:t>copyright 2017 mike bostock.</w:t>
        <w:br/>
        <w:t>Copyright (c) 2009-2024 by Gerardo Orellana</w:t>
        <w:br/>
        <w:t>Copyright (c) 2009-2020 by Gerardo Orellana GoAccess</w:t>
        <w:br/>
        <w:t>Copyright (c) 2008-2009 Bjoern Hoehrmann &lt;bjoern@hoehrmann.de&gt;</w:t>
        <w:br/>
        <w:t>Copyright 2010-2023 Mike Bostock https://d3js.org v7.8.4</w:t>
        <w:br/>
        <w:t>Copyright (c) 2009-2022 Gerardo Orellana &lt;hello @ goaccess.io&gt;</w:t>
        <w:br/>
        <w:t>Copyright (c) 2009-2025 by Gerardo Orellana, https:goaccess.io - &lt;hello@goaccess.io&gt;, Released under the MIT License.,</w:t>
        <w:br/>
        <w:t>Copyright (c) 2005-2013, Troy D. Hanson http:troydhanson.github.com/tpl</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