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python-sphinx-sitemap 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Brian Ford</w:t>
        <w:br/>
        <w:t>Copyright (c) 2013 Michael Dowling &lt;mtdowling@gmail.com&gt;</w:t>
        <w:br/>
        <w:t>Copyright (c) 2017 Jared Dillard</w:t>
        <w:br/>
        <w:t>Copyright (c) 2017 Jared Dillard &lt;jared.dillard@gmail.com&gt;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