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A7CC4" w14:textId="77777777" w:rsidR="0062205F" w:rsidRDefault="0062205F">
      <w:pPr>
        <w:rPr>
          <w:rFonts w:cs="Arial"/>
        </w:rPr>
      </w:pPr>
    </w:p>
    <w:p w14:paraId="6EB12BDD" w14:textId="77777777" w:rsidR="0062205F" w:rsidRDefault="007C3D48">
      <w:pPr>
        <w:spacing w:line="420" w:lineRule="exact"/>
        <w:jc w:val="center"/>
      </w:pPr>
      <w:proofErr w:type="gramStart"/>
      <w:r>
        <w:rPr>
          <w:b/>
          <w:sz w:val="32"/>
        </w:rPr>
        <w:t>OPEN SOURCE</w:t>
      </w:r>
      <w:proofErr w:type="gramEnd"/>
      <w:r>
        <w:rPr>
          <w:b/>
          <w:sz w:val="32"/>
        </w:rPr>
        <w:t xml:space="preserve"> SOFTWARE NOTICE</w:t>
      </w:r>
    </w:p>
    <w:p w14:paraId="1DECB420" w14:textId="77777777" w:rsidR="0062205F" w:rsidRDefault="0062205F">
      <w:pPr>
        <w:spacing w:line="420" w:lineRule="exact"/>
        <w:jc w:val="center"/>
      </w:pPr>
    </w:p>
    <w:p w14:paraId="1CC6E666" w14:textId="77777777" w:rsidR="0062205F" w:rsidRDefault="007C3D4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581A86E" w14:textId="77777777" w:rsidR="0062205F" w:rsidRDefault="0062205F">
      <w:pPr>
        <w:spacing w:line="420" w:lineRule="exact"/>
        <w:jc w:val="both"/>
        <w:rPr>
          <w:rFonts w:cs="Arial"/>
          <w:snapToGrid/>
        </w:rPr>
      </w:pPr>
    </w:p>
    <w:p w14:paraId="2A27417B" w14:textId="77777777" w:rsidR="0062205F" w:rsidRDefault="007C3D4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F07C408" w14:textId="77777777" w:rsidR="0062205F" w:rsidRDefault="007C3D4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7F83129" w14:textId="77777777" w:rsidR="0062205F" w:rsidRDefault="0062205F">
      <w:pPr>
        <w:spacing w:line="420" w:lineRule="exact"/>
        <w:jc w:val="both"/>
      </w:pPr>
    </w:p>
    <w:p w14:paraId="7782CBF5" w14:textId="77777777" w:rsidR="0062205F" w:rsidRDefault="007C3D4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FD75C94" w14:textId="77777777" w:rsidR="0062205F" w:rsidRDefault="0062205F">
      <w:pPr>
        <w:pStyle w:val="ad"/>
        <w:spacing w:before="0" w:after="0" w:line="240" w:lineRule="auto"/>
        <w:jc w:val="left"/>
        <w:rPr>
          <w:rFonts w:ascii="Arial" w:hAnsi="Arial" w:cs="Arial"/>
          <w:bCs w:val="0"/>
          <w:sz w:val="21"/>
          <w:szCs w:val="21"/>
        </w:rPr>
      </w:pPr>
    </w:p>
    <w:p w14:paraId="34078D3B" w14:textId="77777777" w:rsidR="0062205F" w:rsidRDefault="007C3D4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dkimpy</w:t>
      </w:r>
      <w:proofErr w:type="spellEnd"/>
      <w:r>
        <w:rPr>
          <w:rFonts w:ascii="微软雅黑" w:hAnsi="微软雅黑"/>
          <w:b w:val="0"/>
          <w:sz w:val="21"/>
        </w:rPr>
        <w:t xml:space="preserve"> 1.1.8</w:t>
      </w:r>
    </w:p>
    <w:p w14:paraId="20C1E6D4" w14:textId="77777777" w:rsidR="0062205F" w:rsidRDefault="007C3D48">
      <w:pPr>
        <w:rPr>
          <w:rFonts w:cs="Arial"/>
          <w:b/>
        </w:rPr>
      </w:pPr>
      <w:r>
        <w:rPr>
          <w:rFonts w:cs="Arial"/>
          <w:b/>
        </w:rPr>
        <w:t xml:space="preserve">Copyright notice: </w:t>
      </w:r>
    </w:p>
    <w:p w14:paraId="49C1170D" w14:textId="77777777" w:rsidR="0062205F" w:rsidRDefault="007C3D48">
      <w:pPr>
        <w:spacing w:line="420" w:lineRule="exact"/>
      </w:pPr>
      <w:r>
        <w:rPr>
          <w:rFonts w:ascii="宋体" w:hAnsi="宋体"/>
          <w:sz w:val="22"/>
        </w:rPr>
        <w:t>Copyright (c) 2018 Scott Kitterman &lt;scott@kitterman.com&gt;</w:t>
      </w:r>
      <w:r>
        <w:rPr>
          <w:rFonts w:ascii="宋体" w:hAnsi="宋体"/>
          <w:sz w:val="22"/>
        </w:rPr>
        <w:br/>
        <w:t xml:space="preserve">Copyright (c) 2008 Greg </w:t>
      </w:r>
      <w:proofErr w:type="spellStart"/>
      <w:r>
        <w:rPr>
          <w:rFonts w:ascii="宋体" w:hAnsi="宋体"/>
          <w:sz w:val="22"/>
        </w:rPr>
        <w:t>Hewgill</w:t>
      </w:r>
      <w:proofErr w:type="spellEnd"/>
      <w:r>
        <w:rPr>
          <w:rFonts w:ascii="宋体" w:hAnsi="宋体"/>
          <w:sz w:val="22"/>
        </w:rPr>
        <w:t xml:space="preserve"> http://hewgill.com</w:t>
      </w:r>
      <w:r>
        <w:rPr>
          <w:rFonts w:ascii="宋体" w:hAnsi="宋体"/>
          <w:sz w:val="22"/>
        </w:rPr>
        <w:br/>
        <w:t>Copyright</w:t>
      </w:r>
      <w:r>
        <w:rPr>
          <w:rFonts w:ascii="宋体" w:hAnsi="宋体"/>
          <w:sz w:val="22"/>
        </w:rPr>
        <w:t xml:space="preserve"> (c) 2011 William Grant &lt;me@williamgrant.id.au&gt;</w:t>
      </w:r>
      <w:r>
        <w:rPr>
          <w:rFonts w:ascii="宋体" w:hAnsi="宋体"/>
          <w:sz w:val="22"/>
        </w:rPr>
        <w:br/>
        <w:t>Copyright (c) 2017 Scott Kitterman &lt;scott@kitterman.com&gt;</w:t>
      </w:r>
      <w:r>
        <w:rPr>
          <w:rFonts w:ascii="宋体" w:hAnsi="宋体"/>
          <w:sz w:val="22"/>
        </w:rPr>
        <w:br/>
        <w:t>Copyright (c) 2016 Google, Inc.</w:t>
      </w:r>
      <w:r>
        <w:rPr>
          <w:rFonts w:ascii="宋体" w:hAnsi="宋体"/>
          <w:sz w:val="22"/>
        </w:rPr>
        <w:br/>
        <w:t>Copyright (c) 2017,2018 Scott Kitterman</w:t>
      </w:r>
      <w:r>
        <w:rPr>
          <w:rFonts w:ascii="宋体" w:hAnsi="宋体"/>
          <w:sz w:val="22"/>
        </w:rPr>
        <w:br/>
        <w:t xml:space="preserve">Copyright (c) 2022 Adrien </w:t>
      </w:r>
      <w:proofErr w:type="spellStart"/>
      <w:r>
        <w:rPr>
          <w:rFonts w:ascii="宋体" w:hAnsi="宋体"/>
          <w:sz w:val="22"/>
        </w:rPr>
        <w:t>Precigout</w:t>
      </w:r>
      <w:proofErr w:type="spellEnd"/>
      <w:r>
        <w:rPr>
          <w:rFonts w:ascii="宋体" w:hAnsi="宋体"/>
          <w:sz w:val="22"/>
        </w:rPr>
        <w:t xml:space="preserve"> &lt;dev@asdrip.fr&gt;</w:t>
      </w:r>
      <w:r>
        <w:rPr>
          <w:rFonts w:ascii="宋体" w:hAnsi="宋体"/>
          <w:sz w:val="22"/>
        </w:rPr>
        <w:br/>
        <w:t>Copyright (c) 2017, 2018, 2</w:t>
      </w:r>
      <w:r>
        <w:rPr>
          <w:rFonts w:ascii="宋体" w:hAnsi="宋体"/>
          <w:sz w:val="22"/>
        </w:rPr>
        <w:t>019 Scott Kitterman &lt;scott@kitterman.com&gt;</w:t>
      </w:r>
      <w:r>
        <w:rPr>
          <w:rFonts w:ascii="宋体" w:hAnsi="宋体"/>
          <w:sz w:val="22"/>
        </w:rPr>
        <w:br/>
        <w:t xml:space="preserve">Copyright (c) 2017 </w:t>
      </w:r>
      <w:proofErr w:type="spellStart"/>
      <w:r>
        <w:rPr>
          <w:rFonts w:ascii="宋体" w:hAnsi="宋体"/>
          <w:sz w:val="22"/>
        </w:rPr>
        <w:t>Valimail</w:t>
      </w:r>
      <w:proofErr w:type="spellEnd"/>
      <w:r>
        <w:rPr>
          <w:rFonts w:ascii="宋体" w:hAnsi="宋体"/>
          <w:sz w:val="22"/>
        </w:rPr>
        <w:t xml:space="preserve"> Inc Contact: Gene Shuman &lt;gene@valimail.com&gt;</w:t>
      </w:r>
      <w:r>
        <w:rPr>
          <w:rFonts w:ascii="宋体" w:hAnsi="宋体"/>
          <w:sz w:val="22"/>
        </w:rPr>
        <w:br/>
        <w:t xml:space="preserve">Copyright (c) 2008 Greg </w:t>
      </w:r>
      <w:proofErr w:type="spellStart"/>
      <w:r>
        <w:rPr>
          <w:rFonts w:ascii="宋体" w:hAnsi="宋体"/>
          <w:sz w:val="22"/>
        </w:rPr>
        <w:t>Hewgill</w:t>
      </w:r>
      <w:proofErr w:type="spellEnd"/>
      <w:r>
        <w:rPr>
          <w:rFonts w:ascii="宋体" w:hAnsi="宋体"/>
          <w:sz w:val="22"/>
        </w:rPr>
        <w:t xml:space="preserve"> http:hewgill.com See individual files for information about modification to these files and additional</w:t>
      </w:r>
      <w:r>
        <w:rPr>
          <w:rFonts w:ascii="宋体" w:hAnsi="宋体"/>
          <w:sz w:val="22"/>
        </w:rPr>
        <w:br/>
      </w:r>
      <w:r>
        <w:rPr>
          <w:rFonts w:ascii="宋体" w:hAnsi="宋体"/>
          <w:sz w:val="22"/>
        </w:rPr>
        <w:lastRenderedPageBreak/>
        <w:t>Copyri</w:t>
      </w:r>
      <w:r>
        <w:rPr>
          <w:rFonts w:ascii="宋体" w:hAnsi="宋体"/>
          <w:sz w:val="22"/>
        </w:rPr>
        <w:t>ght (c) 2011,2012,2018 Scott Kitterman &lt;scott@kitterman.com&gt;</w:t>
      </w:r>
      <w:r>
        <w:rPr>
          <w:rFonts w:ascii="宋体" w:hAnsi="宋体"/>
          <w:sz w:val="22"/>
        </w:rPr>
        <w:br/>
        <w:t>Copyright (c) 2016, 2017, 2018, 2019 Scott Kitterman &lt;scott@kitterman.com&gt;</w:t>
      </w:r>
      <w:r>
        <w:rPr>
          <w:rFonts w:ascii="宋体" w:hAnsi="宋体"/>
          <w:sz w:val="22"/>
        </w:rPr>
        <w:br/>
        <w:t>Copyright (c) 2019 Scott Kitterman &lt;scott@kitterman.com&gt;</w:t>
      </w:r>
      <w:r>
        <w:rPr>
          <w:rFonts w:ascii="宋体" w:hAnsi="宋体"/>
          <w:sz w:val="22"/>
        </w:rPr>
        <w:br/>
      </w:r>
    </w:p>
    <w:p w14:paraId="0F9E24DE" w14:textId="77777777" w:rsidR="0062205F" w:rsidRDefault="007C3D48">
      <w:pPr>
        <w:spacing w:line="420" w:lineRule="exact"/>
      </w:pPr>
      <w:r>
        <w:rPr>
          <w:b/>
          <w:sz w:val="24"/>
        </w:rPr>
        <w:t xml:space="preserve">License: </w:t>
      </w:r>
      <w:r>
        <w:t xml:space="preserve">BSD-like and </w:t>
      </w:r>
      <w:proofErr w:type="spellStart"/>
      <w:r>
        <w:t>Zlib</w:t>
      </w:r>
      <w:proofErr w:type="spellEnd"/>
    </w:p>
    <w:p w14:paraId="45BA2A8B" w14:textId="77777777" w:rsidR="000455D6" w:rsidRPr="000455D6" w:rsidRDefault="007C3D48" w:rsidP="000455D6">
      <w:pPr>
        <w:spacing w:line="420" w:lineRule="exact"/>
        <w:rPr>
          <w:rFonts w:ascii="Times New Roman" w:hAnsi="Times New Roman"/>
        </w:rPr>
      </w:pPr>
      <w:r>
        <w:rPr>
          <w:rFonts w:ascii="Times New Roman" w:hAnsi="Times New Roman"/>
        </w:rPr>
        <w:br/>
      </w:r>
      <w:r w:rsidR="000455D6" w:rsidRPr="000455D6">
        <w:rPr>
          <w:rFonts w:ascii="Times New Roman" w:hAnsi="Times New Roman"/>
        </w:rPr>
        <w:t>BSD Zero Clause License</w:t>
      </w:r>
    </w:p>
    <w:p w14:paraId="11FEEF70" w14:textId="77777777" w:rsidR="000455D6" w:rsidRPr="000455D6" w:rsidRDefault="000455D6" w:rsidP="000455D6">
      <w:pPr>
        <w:spacing w:line="420" w:lineRule="exact"/>
        <w:rPr>
          <w:rFonts w:ascii="Times New Roman" w:hAnsi="Times New Roman"/>
        </w:rPr>
      </w:pPr>
    </w:p>
    <w:p w14:paraId="7C346676" w14:textId="77777777" w:rsidR="000455D6" w:rsidRPr="000455D6" w:rsidRDefault="000455D6" w:rsidP="000455D6">
      <w:pPr>
        <w:spacing w:line="420" w:lineRule="exact"/>
        <w:rPr>
          <w:rFonts w:ascii="Times New Roman" w:hAnsi="Times New Roman"/>
        </w:rPr>
      </w:pPr>
      <w:r w:rsidRPr="000455D6">
        <w:rPr>
          <w:rFonts w:ascii="Times New Roman" w:hAnsi="Times New Roman"/>
        </w:rPr>
        <w:t>Copyright (C) YEAR by AUTHOR EMAIL</w:t>
      </w:r>
    </w:p>
    <w:p w14:paraId="014BC7B7" w14:textId="77777777" w:rsidR="000455D6" w:rsidRPr="000455D6" w:rsidRDefault="000455D6" w:rsidP="000455D6">
      <w:pPr>
        <w:spacing w:line="420" w:lineRule="exact"/>
        <w:rPr>
          <w:rFonts w:ascii="Times New Roman" w:hAnsi="Times New Roman"/>
        </w:rPr>
      </w:pPr>
    </w:p>
    <w:p w14:paraId="53395AEC" w14:textId="77777777" w:rsidR="000455D6" w:rsidRPr="000455D6" w:rsidRDefault="000455D6" w:rsidP="000455D6">
      <w:pPr>
        <w:spacing w:line="420" w:lineRule="exact"/>
        <w:rPr>
          <w:rFonts w:ascii="Times New Roman" w:hAnsi="Times New Roman"/>
        </w:rPr>
      </w:pPr>
      <w:r w:rsidRPr="000455D6">
        <w:rPr>
          <w:rFonts w:ascii="Times New Roman" w:hAnsi="Times New Roman"/>
        </w:rPr>
        <w:t>Permission to use, copy, modify, and/or distribute this software for any purpose with or without fee is hereby granted.</w:t>
      </w:r>
    </w:p>
    <w:p w14:paraId="5A61E65A" w14:textId="77777777" w:rsidR="000455D6" w:rsidRPr="000455D6" w:rsidRDefault="000455D6" w:rsidP="000455D6">
      <w:pPr>
        <w:spacing w:line="420" w:lineRule="exact"/>
        <w:rPr>
          <w:rFonts w:ascii="Times New Roman" w:hAnsi="Times New Roman"/>
        </w:rPr>
      </w:pPr>
    </w:p>
    <w:p w14:paraId="37AC8C1F" w14:textId="78CEEF19" w:rsidR="000455D6" w:rsidRDefault="000455D6" w:rsidP="000455D6">
      <w:pPr>
        <w:spacing w:line="420" w:lineRule="exact"/>
        <w:rPr>
          <w:rFonts w:ascii="Times New Roman" w:hAnsi="Times New Roman"/>
        </w:rPr>
      </w:pPr>
      <w:r w:rsidRPr="000455D6">
        <w:rPr>
          <w:rFonts w:ascii="Times New Roman" w:hAnsi="Times New Roman"/>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40F915A4" w14:textId="61B6AA35" w:rsidR="0062205F" w:rsidRDefault="007C3D48">
      <w:pPr>
        <w:spacing w:line="420" w:lineRule="exact"/>
        <w:rPr>
          <w:b/>
          <w:sz w:val="24"/>
        </w:rPr>
      </w:pPr>
      <w:r>
        <w:rPr>
          <w:rFonts w:ascii="Times New Roman" w:hAnsi="Times New Roman"/>
        </w:rPr>
        <w:br/>
      </w: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br/>
        <w:t xml:space="preserve">This </w:t>
      </w:r>
      <w:r>
        <w:rPr>
          <w:rFonts w:ascii="Times New Roman" w:hAnsi="Times New Roman"/>
        </w:rPr>
        <w:t>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w:t>
      </w:r>
      <w:r>
        <w:rPr>
          <w:rFonts w:ascii="Times New Roman" w:hAnsi="Times New Roman"/>
        </w:rPr>
        <w:t>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w:t>
      </w:r>
      <w:r>
        <w:rPr>
          <w:rFonts w:ascii="Times New Roman" w:hAnsi="Times New Roman"/>
        </w:rPr>
        <w:t xml:space="preserve">t, an acknowledgment in the product documentation would be appreciated but is </w:t>
      </w:r>
      <w:r>
        <w:rPr>
          <w:rFonts w:ascii="Times New Roman" w:hAnsi="Times New Roman"/>
        </w:rPr>
        <w:lastRenderedPageBreak/>
        <w:t>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w:t>
      </w:r>
      <w:r>
        <w:rPr>
          <w:rFonts w:ascii="Times New Roman" w:hAnsi="Times New Roman"/>
        </w:rPr>
        <w:t>ered from any source distribution.</w:t>
      </w:r>
      <w:r>
        <w:rPr>
          <w:rFonts w:ascii="Times New Roman" w:hAnsi="Times New Roman"/>
        </w:rPr>
        <w:br/>
      </w:r>
    </w:p>
    <w:p w14:paraId="2EC008E0" w14:textId="77777777" w:rsidR="0062205F" w:rsidRDefault="0062205F"/>
    <w:p w14:paraId="18213A1E" w14:textId="77777777" w:rsidR="0062205F" w:rsidRDefault="0062205F">
      <w:pPr>
        <w:jc w:val="both"/>
        <w:rPr>
          <w:rFonts w:cs="Arial"/>
        </w:rPr>
      </w:pPr>
    </w:p>
    <w:p w14:paraId="4DBF41FA" w14:textId="77777777" w:rsidR="0062205F" w:rsidRDefault="0062205F">
      <w:pPr>
        <w:jc w:val="both"/>
        <w:rPr>
          <w:rFonts w:cs="Arial"/>
          <w:color w:val="000000"/>
        </w:rPr>
      </w:pPr>
    </w:p>
    <w:sectPr w:rsidR="0062205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CB0F" w14:textId="77777777" w:rsidR="007C3D48" w:rsidRDefault="007C3D48">
      <w:pPr>
        <w:spacing w:line="240" w:lineRule="auto"/>
      </w:pPr>
      <w:r>
        <w:separator/>
      </w:r>
    </w:p>
  </w:endnote>
  <w:endnote w:type="continuationSeparator" w:id="0">
    <w:p w14:paraId="28D68F3A" w14:textId="77777777" w:rsidR="007C3D48" w:rsidRDefault="007C3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2205F" w14:paraId="61FA30FF" w14:textId="77777777">
      <w:tc>
        <w:tcPr>
          <w:tcW w:w="1542" w:type="pct"/>
        </w:tcPr>
        <w:p w14:paraId="2E410251" w14:textId="77777777" w:rsidR="0062205F" w:rsidRDefault="007C3D48">
          <w:pPr>
            <w:pStyle w:val="aa"/>
          </w:pPr>
          <w:r>
            <w:fldChar w:fldCharType="begin"/>
          </w:r>
          <w:r>
            <w:instrText xml:space="preserve"> DATE \@ "yyyy-MM-dd" </w:instrText>
          </w:r>
          <w:r>
            <w:fldChar w:fldCharType="separate"/>
          </w:r>
          <w:r w:rsidR="000455D6">
            <w:rPr>
              <w:noProof/>
            </w:rPr>
            <w:t>2025-03-19</w:t>
          </w:r>
          <w:r>
            <w:fldChar w:fldCharType="end"/>
          </w:r>
        </w:p>
      </w:tc>
      <w:tc>
        <w:tcPr>
          <w:tcW w:w="1853" w:type="pct"/>
        </w:tcPr>
        <w:p w14:paraId="0F02994C" w14:textId="77777777" w:rsidR="0062205F" w:rsidRDefault="0062205F">
          <w:pPr>
            <w:pStyle w:val="aa"/>
          </w:pPr>
        </w:p>
      </w:tc>
      <w:tc>
        <w:tcPr>
          <w:tcW w:w="1605" w:type="pct"/>
        </w:tcPr>
        <w:p w14:paraId="71BFB11A" w14:textId="77777777" w:rsidR="0062205F" w:rsidRDefault="007C3D4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6369EE5" w14:textId="77777777" w:rsidR="0062205F" w:rsidRDefault="006220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77AB2" w14:textId="77777777" w:rsidR="007C3D48" w:rsidRDefault="007C3D48">
      <w:r>
        <w:separator/>
      </w:r>
    </w:p>
  </w:footnote>
  <w:footnote w:type="continuationSeparator" w:id="0">
    <w:p w14:paraId="60626AB1" w14:textId="77777777" w:rsidR="007C3D48" w:rsidRDefault="007C3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2205F" w14:paraId="1B3E010F" w14:textId="77777777">
      <w:trPr>
        <w:cantSplit/>
        <w:trHeight w:hRule="exact" w:val="777"/>
      </w:trPr>
      <w:tc>
        <w:tcPr>
          <w:tcW w:w="492" w:type="pct"/>
          <w:tcBorders>
            <w:bottom w:val="single" w:sz="6" w:space="0" w:color="auto"/>
          </w:tcBorders>
        </w:tcPr>
        <w:p w14:paraId="585AC8D1" w14:textId="77777777" w:rsidR="0062205F" w:rsidRDefault="0062205F"/>
      </w:tc>
      <w:tc>
        <w:tcPr>
          <w:tcW w:w="3283" w:type="pct"/>
          <w:tcBorders>
            <w:bottom w:val="single" w:sz="6" w:space="0" w:color="auto"/>
          </w:tcBorders>
          <w:vAlign w:val="bottom"/>
        </w:tcPr>
        <w:p w14:paraId="2DD6E4B3" w14:textId="77777777" w:rsidR="0062205F" w:rsidRDefault="007C3D4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8107AA6" w14:textId="77777777" w:rsidR="0062205F" w:rsidRDefault="0062205F">
          <w:pPr>
            <w:pStyle w:val="ab"/>
            <w:ind w:firstLine="33"/>
          </w:pPr>
        </w:p>
      </w:tc>
    </w:tr>
  </w:tbl>
  <w:p w14:paraId="34BB4C41" w14:textId="77777777" w:rsidR="0062205F" w:rsidRDefault="0062205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455D6"/>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20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3D48"/>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9D81D"/>
  <w15:docId w15:val="{63ED968D-2337-40F6-9BAB-050D6A21A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694677">
      <w:bodyDiv w:val="1"/>
      <w:marLeft w:val="0"/>
      <w:marRight w:val="0"/>
      <w:marTop w:val="0"/>
      <w:marBottom w:val="0"/>
      <w:divBdr>
        <w:top w:val="none" w:sz="0" w:space="0" w:color="auto"/>
        <w:left w:val="none" w:sz="0" w:space="0" w:color="auto"/>
        <w:bottom w:val="none" w:sz="0" w:space="0" w:color="auto"/>
        <w:right w:val="none" w:sz="0" w:space="0" w:color="auto"/>
      </w:divBdr>
      <w:divsChild>
        <w:div w:id="1716388830">
          <w:marLeft w:val="0"/>
          <w:marRight w:val="0"/>
          <w:marTop w:val="0"/>
          <w:marBottom w:val="0"/>
          <w:divBdr>
            <w:top w:val="none" w:sz="0" w:space="0" w:color="auto"/>
            <w:left w:val="none" w:sz="0" w:space="0" w:color="auto"/>
            <w:bottom w:val="none" w:sz="0" w:space="0" w:color="auto"/>
            <w:right w:val="none" w:sz="0" w:space="0" w:color="auto"/>
          </w:divBdr>
        </w:div>
        <w:div w:id="15677178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490</Words>
  <Characters>2793</Characters>
  <Application>Microsoft Office Word</Application>
  <DocSecurity>0</DocSecurity>
  <Lines>23</Lines>
  <Paragraphs>6</Paragraphs>
  <ScaleCrop>false</ScaleCrop>
  <Company>Huawei Technologies Co.,Ltd.</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