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relaxngDatatype 2011.1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2001, Thai Open Source Software Center Ltd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(3)HZ2bfpHtdy/HKpp9F8QuR4ZQa+dhndDPO1TAEQfu1JyxVnof2CCNdRQzf8eZRMgGBrK0ur8n
1nelVyiaIkkYLQVtNrjgiL6kzT1Y7LKgMOwz5zGwnv+Msn369msCquFJVHHar41jgxzIc1fd
GaVhZqs0F2qnnb42jBXnYxQCBIcKkW6DdMO2yvLj/tsRd+fztk6qHgJ3Y1BBfMMMDswZ+g2o
n9Z1gbLaPzV+r6rYOT</vt:lpwstr>
  </property>
  <property fmtid="{D5CDD505-2E9C-101B-9397-08002B2CF9AE}" pid="11" name="_2015_ms_pID_7253431">
    <vt:lpwstr>TZ8DrJ19+UtRVrQeTnz2CyfPZ1oKP0rRz6vjVcV5A4DiWflncevONt
InW4FykByugAePZW0tejTeToNrdglCnGlmRiAN3YrrwWIt9TYC0Gk7Z+Ytsu23ejhlg1wax0
Shu+bEUDa/Q8gizBeLrDQ5raLoy53DYVH5XTU6Nd9kDTgz2PHU6zU5hATcHVvoKGu3JRWRVw
DArYxVd4vKRRnIBphk9KOyIoYrt8IggeXA0j</vt:lpwstr>
  </property>
  <property fmtid="{D5CDD505-2E9C-101B-9397-08002B2CF9AE}" pid="12" name="_2015_ms_pID_7253432">
    <vt:lpwstr>HXu/mWBWGAI4Eg5bta52Ue9VUitSUAmwSSAD
ki80VI6EVPPCxMrsADQra+c4OrbtYJb7IVoDeS20zd5iw4fi/Nk=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