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perl-CPAN 2.29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Andreas Koenig</w:t>
        <w:br/>
        <w:t>Copyright 2009 Andreas Koenig</w:t>
        <w:br/>
        <w:t>Copyright (c) 2001-2018, brian d foy, All Rights Reserved.</w:t>
        <w:br/>
        <w:t>Copyright 2007 Slaven Rezic</w:t>
        <w:br/>
        <w:t>Copyright (c) 2006, 2008 Junio C Hamano</w:t>
        <w:br/>
        <w:t>Copyright (c) 2001-2015, brian d foy, All Rights Reserved.</w:t>
        <w:br/>
        <w:t>Copyright (C) 2006 Free Software Foundation, Inc.</w:t>
        <w:br/>
        <w:t>Copyright 2006 Andreas Koenig</w:t>
        <w:br/>
        <w:t>Copyright 2007 Andreas Koenig</w:t>
        <w:br/>
        <w:t>Copyright 2008,2009 Andreas Koenig</w:t>
        <w:br/>
        <w:t>Copyright (C) 2007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(3)d8RjxKCdbaKHEqFIB6yV7Zb37bwYZQfYGdwTjrW14ffANTsVVWVO7KbCHZNzHJPiVb4L2/2x
ugESncWPvMgXbuz5Cty6gv3kJ/TQlGHzF3kIigsFynlcjiMSXDti0GfGd6ixFteFZm3Ouj0u
ATi5HSihuEY10f7cgdGGHmi1FBcb+d9FkgaPb/xtc73qBMNfHHefOneGbJrULjuPFXWFfY1s
4oOLuFhzIxd/SVcAJt</vt:lpwstr>
  </property>
  <property fmtid="{D5CDD505-2E9C-101B-9397-08002B2CF9AE}" pid="11" name="_2015_ms_pID_7253431">
    <vt:lpwstr>9wNa/fFZR0yDfmxpS2L45ihEjeA3FHaWxty8/3Ro6P7mXDZ6F5zWJH
druaarmCh5B0GH1zNtSng2LZ4QfoehGtiOBbSNX8MmgKG8oXFEZ92KntWNfgugqQepdiqq9H
tEFlcAscRw0t/ngiv2hOfOZuOSc1GX2DUi3+QNaHKv5uC0xLM8MJvTjyyl6eFuLQrbNjMGzk
Qmu+x4DuPd0TxOfMmgWEtk7LM9Dhpn0r7lYj</vt:lpwstr>
  </property>
  <property fmtid="{D5CDD505-2E9C-101B-9397-08002B2CF9AE}" pid="12" name="_2015_ms_pID_7253432">
    <vt:lpwstr>nUYOeZnpLfeZj1n4yI8nuaLAaX2RYVR7S+wj
dAnQLWezA2orgLmcJmRnnrNicSnbrQZ+o+CnQNH0ijByBaVqcv4=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