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imwheel </w:t>
      </w:r>
      <w:r>
        <w:rPr>
          <w:rFonts w:hint="eastAsia" w:ascii="微软雅黑" w:hAnsi="微软雅黑"/>
          <w:b w:val="0"/>
          <w:sz w:val="21"/>
          <w:lang w:val="en-US" w:eastAsia="zh-CN"/>
        </w:rPr>
        <w:t>1.0.0</w:t>
      </w:r>
      <w:bookmarkStart w:id="2" w:name="_GoBack"/>
      <w:bookmarkEnd w:id="2"/>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90, 91, 92, 93, 94 Free Software Foundation, Inc.</w:t>
      </w:r>
      <w:r>
        <w:rPr>
          <w:rFonts w:ascii="宋体" w:hAnsi="宋体"/>
          <w:sz w:val="22"/>
        </w:rPr>
        <w:br w:type="textWrapping"/>
      </w:r>
      <w:r>
        <w:rPr>
          <w:rFonts w:ascii="宋体" w:hAnsi="宋体"/>
          <w:sz w:val="22"/>
        </w:rPr>
        <w:t>Copyright (C) 1987, 88, 89, 90, 91, 92, 1993, 1994 Free Software Foundation, Inc.</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1987, 88, 89, 90, 91, 92, 93, 94, 95</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654503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2021-12-31T07:29:13Z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(3)jPIliTruUwDMUs4/jp+vXFENj5mXz1hnWcqAdKLE4MIzv/OWjua1roDPlFRlAuau+jilQqO1
v/VLxe0K7BNwnGrnnJQVSfOZt9U527vvqd+mNp1t5Uk8BAt9vYJlJ0Sw04K7hXwl91WaRxA1
7GTZ87zqsva5JV9HiYb78ZmFlfy1IzYvu/xCqDH5pN0yHweZtybScfLXUFVizyHh4qeioA6u
jxW45V8UWheki0s9sa</vt:lpwstr>
  </property>
  <property fmtid="{D5CDD505-2E9C-101B-9397-08002B2CF9AE}" pid="11" name="_2015_ms_pID_7253431">
    <vt:lpwstr>uJ6+WPowwwnCp0J/pmd2z9E2zqdjs38iYNL67ATL+A64cMqusZPpVH
cqq38UIUTzK/V88b8a9YkEO/XjzumZGiwL3NqEaYIIYTbBcnsgiM3bhWQgPltl0cs/+wkyyb
div7m+qZuG3bRufjk2i/0hKgc08f9q1ntHanvT8od47QrtXmeLcy6YuzJyF6qq/CZj0tFBgl
9UGkEKaguVLpMQnVg1y9+IjIzf0vkuXrDAY4</vt:lpwstr>
  </property>
  <property fmtid="{D5CDD505-2E9C-101B-9397-08002B2CF9AE}" pid="12" name="_2015_ms_pID_7253432">
    <vt:lpwstr>WPaG+XZCevf2/y0sxz5WAQVRgER2kYyrbFFZ
NxIbTJ5O0FYFxyauHgQQa9rVKjyWm3XI8WeRNlo92Qwtb0bNNWw=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