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python-XStatic-Hogan 2.0.0.3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 Twitter,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