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makedepend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1994, 1998 The Open Group</w:t>
        <w:br/>
        <w:t>Copyright 1992 Network Computing Devices, Inc.</w:t>
        <w:br/>
        <w:t>Copyright (c) 1993, 1994, 1998 The Open Group</w:t>
        <w:br/>
        <w:t>Copyright (c) 1993, 1994,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