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libinput 1.28.1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2014 Red Hat, Inc.</w:t>
        <w:br/>
        <w:t>Copyright (c) 2011-2012 Collabora, Ltd.</w:t>
        <w:br/>
        <w:t>Copyright (c) 2013 Intel Corporation</w:t>
        <w:br/>
        <w:t>Copyright (c) 2013 Marcin Slusarz &lt;marcin.slusarz@gmail.com&gt;</w:t>
        <w:br/>
        <w:t>Copyright (c) 2023 Red Hat, Inc.</w:t>
        <w:br/>
        <w:t>Copyright (c) 2011, 2012 Intel Corporation</w:t>
        <w:br/>
        <w:t>Copyright (c) 2014 Jonas Ådahl &lt;jadahl@gmail.com&gt;</w:t>
        <w:br/>
        <w:t>Copyright (c) 2014 Lyude Paul</w:t>
        <w:br/>
        <w:t>Copyright (c) 2008-2012 Kristian Høgsberg</w:t>
        <w:br/>
        <w:t>Copyright (c) 2006-2009 Simon Thum</w:t>
        <w:br/>
        <w:t>Copyright (c) 2015 Hans de Goede &lt;hdegoede@redhat.com&gt;</w:t>
        <w:br/>
        <w:t>Copyright (c) 2008 Kristian Høgsberg</w:t>
        <w:br/>
        <w:t>Copyright (c) 2017 Red Hat, Inc</w:t>
        <w:br/>
        <w:t>Copyright (c) 2024 Red Hat, Inc.</w:t>
        <w:br/>
        <w:t>Copyright (c) 2014-2018 Red Hat, Inc.</w:t>
        <w:br/>
        <w:t>Copyright 2011-2015 Twitter, Inc.</w:t>
        <w:br/>
        <w:t>Copyright (c) 2013-2019 Red Hat, Inc.</w:t>
        <w:br/>
        <w:t>Copyright (c) 2011-2015 Twitter, Inc</w:t>
        <w:br/>
        <w:t>Copyright (c) 2021 José Expósito</w:t>
        <w:br/>
        <w:t>Copyright (c) 2015 Red Hat, Inc.</w:t>
        <w:br/>
        <w:t>Copyright (c) 2021 Red Hat, Inc.</w:t>
        <w:br/>
        <w:t>Copyright (c) 2013-2018 Red Hat, Inc.</w:t>
        <w:br/>
        <w:t>Copyright (c) 2015 Canonical, Ltd.</w:t>
        <w:br/>
        <w:t>Copyright (c) 2017 James Ye &lt;jye836@gmail.com&gt;</w:t>
        <w:br/>
        <w:t>Copyright (c) 2010-2012 Intel Corporation</w:t>
        <w:br/>
        <w:t>Copyright (c) 2019 Matt Mayfield</w:t>
        <w:br/>
        <w:t>Copyright (c) 2010 Intel Corporation</w:t>
        <w:br/>
        <w:t>Copyright (c) 2013-2017 Red Hat, Inc.</w:t>
        <w:br/>
        <w:t>Copyright (c) 2018 Red Hat, Inc.</w:t>
        <w:br/>
        <w:t>Copyright (c) 2011 Intel Corporation</w:t>
        <w:br/>
        <w:t>Copyright (c) 2019 Red Hat, Inc.</w:t>
        <w:br/>
        <w:t>Copyright (c) 2013 Red Hat, Inc.</w:t>
        <w:br/>
        <w:t>Copyright (c) 1999-2002 Vojtech Pavlik</w:t>
        <w:br/>
        <w:t>Copyright (c) 2010-2011 Benjamin Franzke</w:t>
        <w:br/>
        <w:t>Copyright (c) 2014-2015 Red Hat, Inc.</w:t>
        <w:br/>
        <w:t>Copyright (c) 2013-2014 Jonas Ådahl</w:t>
        <w:br/>
        <w:t>Copyright (c) 2005-2014 Rich Felker, et al.</w:t>
        <w:br/>
        <w:t>copyright 2019, the libinput authors</w:t>
        <w:br/>
        <w:t>Copyright 2012-2015 Thomas Park Licensed under MIT Based on Bootstrap</w:t>
        <w:br/>
        <w:t>Copyright (c) 2017 Red Hat, Inc.</w:t>
        <w:br/>
        <w:t>Copyright (c) 2020 Red Hat, Inc.</w:t>
        <w:br/>
        <w:t>Copyright (c) 2013-2015 Red Hat, Inc.</w:t>
        <w:br/>
        <w:t>Copyright (c) 2025 Red Hat, Inc.</w:t>
        <w:br/>
        <w:t>Copyright (c) 2008-2011 Kristian Høgsberg</w:t>
        <w:br/>
        <w:t>Copyright (c) 2013 Jonas Ådahl</w:t>
        <w:br/>
        <w:t>Copyright (c) 2012 Jonas Ådahl</w:t>
        <w:br/>
        <w:t>Copyright (c) 2000-2017 Julian Seward. All rights reserved.</w:t>
        <w:br/>
        <w:t>Copyright (c) 2016 Red Hat, Inc.</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