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ghc-network 3.1.4.0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2007-2010, Johan Tibell</w:t>
        <w:br/>
        <w:t>Copyright (c) 2002-2010, The University Court of the University of Glasgow.</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