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C726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BEDCAC9" w14:textId="77777777" w:rsidR="00D63F71" w:rsidRDefault="00D63F71">
      <w:pPr>
        <w:spacing w:line="420" w:lineRule="exact"/>
        <w:jc w:val="center"/>
        <w:rPr>
          <w:rFonts w:ascii="Arial" w:hAnsi="Arial" w:cs="Arial"/>
          <w:b/>
          <w:snapToGrid/>
          <w:sz w:val="32"/>
          <w:szCs w:val="32"/>
        </w:rPr>
      </w:pPr>
    </w:p>
    <w:p w14:paraId="0C89540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B69E75E" w14:textId="77777777" w:rsidR="00B93B3B" w:rsidRPr="00B93B3B" w:rsidRDefault="00B93B3B" w:rsidP="00B93B3B">
      <w:pPr>
        <w:spacing w:line="420" w:lineRule="exact"/>
        <w:jc w:val="both"/>
        <w:rPr>
          <w:rFonts w:ascii="Arial" w:hAnsi="Arial" w:cs="Arial"/>
          <w:snapToGrid/>
        </w:rPr>
      </w:pPr>
    </w:p>
    <w:p w14:paraId="78DDAB8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B0B5F7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E5971CE" w14:textId="77777777" w:rsidR="00D63F71" w:rsidRDefault="00D63F71">
      <w:pPr>
        <w:spacing w:line="420" w:lineRule="exact"/>
        <w:jc w:val="both"/>
        <w:rPr>
          <w:rFonts w:ascii="Arial" w:hAnsi="Arial" w:cs="Arial"/>
          <w:i/>
          <w:snapToGrid/>
          <w:color w:val="0099FF"/>
          <w:sz w:val="18"/>
          <w:szCs w:val="18"/>
        </w:rPr>
      </w:pPr>
    </w:p>
    <w:p w14:paraId="386FBA2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144A370" w14:textId="77777777" w:rsidR="00D63F71" w:rsidRDefault="00D63F71">
      <w:pPr>
        <w:pStyle w:val="aa"/>
        <w:spacing w:before="0" w:after="0" w:line="240" w:lineRule="auto"/>
        <w:jc w:val="left"/>
        <w:rPr>
          <w:rFonts w:ascii="Arial" w:hAnsi="Arial" w:cs="Arial"/>
          <w:bCs w:val="0"/>
          <w:sz w:val="21"/>
          <w:szCs w:val="21"/>
        </w:rPr>
      </w:pPr>
    </w:p>
    <w:p w14:paraId="313EC78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lua 5.4.6</w:t>
      </w:r>
    </w:p>
    <w:p w14:paraId="507A00C1" w14:textId="77777777" w:rsidR="00D63F71" w:rsidRDefault="005D0DE9">
      <w:pPr>
        <w:rPr>
          <w:rFonts w:ascii="Arial" w:hAnsi="Arial" w:cs="Arial"/>
          <w:b/>
        </w:rPr>
      </w:pPr>
      <w:r>
        <w:rPr>
          <w:rFonts w:ascii="Arial" w:hAnsi="Arial" w:cs="Arial"/>
          <w:b/>
        </w:rPr>
        <w:t xml:space="preserve">Copyright notice: </w:t>
      </w:r>
    </w:p>
    <w:p w14:paraId="737BBD1C" w14:textId="5A3B4F3E" w:rsidR="00D63F71" w:rsidRDefault="005D0DE9">
      <w:pPr>
        <w:pStyle w:val="Default"/>
        <w:rPr>
          <w:rFonts w:ascii="宋体" w:hAnsi="宋体" w:cs="宋体"/>
          <w:sz w:val="22"/>
          <w:szCs w:val="22"/>
        </w:rPr>
      </w:pPr>
      <w:r>
        <w:rPr>
          <w:rFonts w:ascii="宋体" w:hAnsi="宋体"/>
          <w:sz w:val="22"/>
        </w:rPr>
        <w:t>Copyright (c) 1994-2017 Lua.org, PUC-Rio.</w:t>
      </w:r>
      <w:r>
        <w:rPr>
          <w:rFonts w:ascii="宋体" w:hAnsi="宋体"/>
          <w:sz w:val="22"/>
        </w:rPr>
        <w:br/>
        <w:t>Copyright (C) 2015 Tom Callaway &lt;spot@fedoraproject.org&gt;</w:t>
      </w:r>
      <w:r>
        <w:rPr>
          <w:rFonts w:ascii="宋体" w:hAnsi="宋体"/>
          <w:sz w:val="22"/>
        </w:rPr>
        <w:br/>
        <w:t>Copyright (C) 1994-2023 Lua.org, PUC-Rio.</w:t>
      </w:r>
      <w:r>
        <w:rPr>
          <w:rFonts w:ascii="宋体" w:hAnsi="宋体"/>
          <w:sz w:val="22"/>
        </w:rPr>
        <w:br/>
        <w:t>Copyright (C) 1994-2023 Lua.org, PUC-Rio.</w:t>
      </w:r>
      <w:r>
        <w:rPr>
          <w:rFonts w:ascii="宋体" w:hAnsi="宋体"/>
          <w:sz w:val="22"/>
        </w:rPr>
        <w:br/>
      </w:r>
    </w:p>
    <w:p w14:paraId="6D12C292" w14:textId="77777777" w:rsidR="00D63F71" w:rsidRDefault="005D0DE9">
      <w:pPr>
        <w:pStyle w:val="Default"/>
        <w:rPr>
          <w:rFonts w:ascii="宋体" w:hAnsi="宋体" w:cs="宋体"/>
          <w:sz w:val="22"/>
          <w:szCs w:val="22"/>
        </w:rPr>
      </w:pPr>
      <w:r>
        <w:rPr>
          <w:b/>
        </w:rPr>
        <w:t xml:space="preserve">License: </w:t>
      </w:r>
      <w:r>
        <w:rPr>
          <w:sz w:val="21"/>
        </w:rPr>
        <w:t>MIT</w:t>
      </w:r>
    </w:p>
    <w:p w14:paraId="03BF4E5C"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7DBD6" w14:textId="77777777" w:rsidR="007B0D8C" w:rsidRDefault="007B0D8C">
      <w:pPr>
        <w:spacing w:line="240" w:lineRule="auto"/>
      </w:pPr>
      <w:r>
        <w:separator/>
      </w:r>
    </w:p>
  </w:endnote>
  <w:endnote w:type="continuationSeparator" w:id="0">
    <w:p w14:paraId="1CC626FE" w14:textId="77777777" w:rsidR="007B0D8C" w:rsidRDefault="007B0D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30D43C5" w14:textId="77777777">
      <w:tc>
        <w:tcPr>
          <w:tcW w:w="1542" w:type="pct"/>
        </w:tcPr>
        <w:p w14:paraId="5E0E3DCD" w14:textId="77777777" w:rsidR="00D63F71" w:rsidRDefault="005D0DE9">
          <w:pPr>
            <w:pStyle w:val="a8"/>
          </w:pPr>
          <w:r>
            <w:fldChar w:fldCharType="begin"/>
          </w:r>
          <w:r>
            <w:instrText xml:space="preserve"> DATE \@ "yyyy-MM-dd" </w:instrText>
          </w:r>
          <w:r>
            <w:fldChar w:fldCharType="separate"/>
          </w:r>
          <w:r w:rsidR="00C94883">
            <w:rPr>
              <w:noProof/>
            </w:rPr>
            <w:t>2024-05-20</w:t>
          </w:r>
          <w:r>
            <w:fldChar w:fldCharType="end"/>
          </w:r>
        </w:p>
      </w:tc>
      <w:tc>
        <w:tcPr>
          <w:tcW w:w="1853" w:type="pct"/>
        </w:tcPr>
        <w:p w14:paraId="6365D051" w14:textId="77777777" w:rsidR="00D63F71" w:rsidRDefault="00D63F71">
          <w:pPr>
            <w:pStyle w:val="a8"/>
            <w:ind w:firstLineChars="200" w:firstLine="360"/>
          </w:pPr>
        </w:p>
      </w:tc>
      <w:tc>
        <w:tcPr>
          <w:tcW w:w="1605" w:type="pct"/>
        </w:tcPr>
        <w:p w14:paraId="53F5AD7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B0D8C">
            <w:fldChar w:fldCharType="begin"/>
          </w:r>
          <w:r w:rsidR="007B0D8C">
            <w:instrText xml:space="preserve"> NUMPAGES  \* Arabic  \* MERGEFORMAT </w:instrText>
          </w:r>
          <w:r w:rsidR="007B0D8C">
            <w:fldChar w:fldCharType="separate"/>
          </w:r>
          <w:r w:rsidR="00B93B3B">
            <w:rPr>
              <w:noProof/>
            </w:rPr>
            <w:t>1</w:t>
          </w:r>
          <w:r w:rsidR="007B0D8C">
            <w:rPr>
              <w:noProof/>
            </w:rPr>
            <w:fldChar w:fldCharType="end"/>
          </w:r>
        </w:p>
      </w:tc>
    </w:tr>
  </w:tbl>
  <w:p w14:paraId="7EED883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EA126" w14:textId="77777777" w:rsidR="007B0D8C" w:rsidRDefault="007B0D8C">
      <w:r>
        <w:separator/>
      </w:r>
    </w:p>
  </w:footnote>
  <w:footnote w:type="continuationSeparator" w:id="0">
    <w:p w14:paraId="28FB96E8" w14:textId="77777777" w:rsidR="007B0D8C" w:rsidRDefault="007B0D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20805F4" w14:textId="77777777">
      <w:trPr>
        <w:cantSplit/>
        <w:trHeight w:hRule="exact" w:val="777"/>
      </w:trPr>
      <w:tc>
        <w:tcPr>
          <w:tcW w:w="492" w:type="pct"/>
          <w:tcBorders>
            <w:bottom w:val="single" w:sz="6" w:space="0" w:color="auto"/>
          </w:tcBorders>
        </w:tcPr>
        <w:p w14:paraId="4B4C0230" w14:textId="77777777" w:rsidR="00D63F71" w:rsidRDefault="00D63F71">
          <w:pPr>
            <w:pStyle w:val="a9"/>
          </w:pPr>
        </w:p>
        <w:p w14:paraId="3DFCD9F5" w14:textId="77777777" w:rsidR="00D63F71" w:rsidRDefault="00D63F71">
          <w:pPr>
            <w:ind w:left="420"/>
          </w:pPr>
        </w:p>
      </w:tc>
      <w:tc>
        <w:tcPr>
          <w:tcW w:w="3283" w:type="pct"/>
          <w:tcBorders>
            <w:bottom w:val="single" w:sz="6" w:space="0" w:color="auto"/>
          </w:tcBorders>
          <w:vAlign w:val="bottom"/>
        </w:tcPr>
        <w:p w14:paraId="284262C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5D40672" w14:textId="77777777" w:rsidR="00D63F71" w:rsidRDefault="00D63F71">
          <w:pPr>
            <w:pStyle w:val="a9"/>
            <w:ind w:firstLine="33"/>
          </w:pPr>
        </w:p>
      </w:tc>
    </w:tr>
  </w:tbl>
  <w:p w14:paraId="08D9208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0D8C"/>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4883"/>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389F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344</Words>
  <Characters>1964</Characters>
  <Application>Microsoft Office Word</Application>
  <DocSecurity>0</DocSecurity>
  <Lines>16</Lines>
  <Paragraphs>4</Paragraphs>
  <ScaleCrop>false</ScaleCrop>
  <Company>Huawei Technologies Co.,Ltd.</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2024-05-20T07:15:00Z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(3)eHAFB7NLDxlgPm3pTWUP9A356yCJIrCQ9bDuqvOcpUpLo001VDMQKMXZr+Op9DdzdYQBRmEQ
VuS7as950xEzvVJUUSbiboxQiUvO3aTOGmUeCEluCe9OoSKj/gbcv6Z+Lmp+nBs6wcT7Bf1E
gb5DknCR3XWUtJxWHzUjDB5GOjE7jC6XcIP+ErasJzqnKK0Jo7Erd/I6+jsoPlqTP9RV7YKk
HWttzprgpX4UcHJPIU</vt:lpwstr>
  </property>
  <property fmtid="{D5CDD505-2E9C-101B-9397-08002B2CF9AE}" pid="11" name="_2015_ms_pID_7253431">
    <vt:lpwstr>y1ZrwdTbmy1IFmupixdGGRP++kORv47nZD71kcZsqeK8qHKLjcXkwq
Onskgbuc7UW9AntT97pi4TwkzM0GqslKHaeFwlr+WG2oG70qPMKLGNaU18E4ecOOAwkM7AsS
fIHsHRp9KSlVPBaswoqWmDYbY+Ngrc3C2L0oZqOXxS3FFTOEZHKRoaaRkaVRs0OU8YnwA4yA
Cl3YMST/eT7+8PLqhU2Y64HstF6bxF+E9qo/</vt:lpwstr>
  </property>
  <property fmtid="{D5CDD505-2E9C-101B-9397-08002B2CF9AE}" pid="12" name="_2015_ms_pID_7253432">
    <vt:lpwstr>RCmEIitcdKvtCTrHK/ZD605iKA95A/akHDVj
uDL7qfAV+3Kz5JLEb6Nm4eRnI+rl/SSGa0c3Dbdp8ahuKZZfaig=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