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git-lfs 3.6.1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MongoDB, Inc.</w:t>
        <w:br/>
        <w:t>Copyright (c) 2006-2010 Kirill Simonov</w:t>
        <w:br/>
        <w:t>Copyright (c) 2018 DeineAgentur UG https://www.deineagentur.com. All rights reserved.</w:t>
        <w:br/>
        <w:t>Copyright 2018 The Go Authors. All rights reserved.</w:t>
        <w:br/>
        <w:t>Copyright (c) 2012 Alex Ogier. All rights reserved.</w:t>
        <w:br/>
        <w:t>Copyright (c) 2013, Patrick Mezard All rights reserved.</w:t>
        <w:br/>
        <w:t>Copyright (c) Yasuhiro MATSUMOTO &lt;mattn.jp@gmail.com&gt;</w:t>
        <w:br/>
        <w:t>Copyright (c) GitHub, Inc. and Git LFS contributors</w:t>
        <w:br/>
        <w:t>copyright: github, inc. and git lfs contributors, productname: git large file storage (lfs), productversion: 3.6.1</w:t>
        <w:br/>
        <w:t>Copyright 2021 The Go Authors. All rights reserved.</w:t>
        <w:br/>
        <w:t>Copyright (c) 2017- GitHub, Inc. and Git LFS contributors</w:t>
        <w:br/>
        <w:t>Copyright (c) 2009 The Go Authors. All rights reserved.</w:t>
        <w:br/>
        <w:t>Copyright 2009 The Go Authors. All rights reserved.</w:t>
        <w:br/>
        <w:t>Copyright (c) 2018- GitHub, Inc. and Git LFS contributors</w:t>
        <w:br/>
        <w:t>Copyright (c) 2019 Stephen Gelman</w:t>
        <w:br/>
        <w:t>Copyright (c) 2016 Leonel Quinteros</w:t>
        <w:br/>
        <w:t>Copyright (c) 2012-2020 Mat Ryer, Tyler Bunnell and contributors.</w:t>
        <w:br/>
        <w:t>Copyright (c) 2015, Dave Cheney &lt;dave@cheney.net&gt;</w:t>
        <w:br/>
        <w:t>Copyright (c) 2010 fazlul shahriar &lt;fshahriar@gmail.com&gt;. newer</w:t>
        <w:br/>
        <w:t>Copyright (c) 2015-2016 Dave Collins &lt;dave@davec.name&gt;</w:t>
        <w:br/>
        <w:t>Copyright 2015 xeipuuv</w:t>
        <w:br/>
        <w:t>Copyright 2012 The Go Authors. All rights reserved.</w:t>
        <w:br/>
        <w:t>Copyright 2017 Oleku Konko All rights reserved.</w:t>
        <w:br/>
        <w:t>Copyright (c) 2014 Scott Barron</w:t>
        <w:br/>
        <w:t>Copyright (c) 2011-2019 Canonical Ltd</w:t>
        <w:br/>
        <w:t>Copyright 2016 The Go Authors. All rights reserved.</w:t>
        <w:br/>
        <w:t>Copyright (c) 2014 Jeff Hodges &lt;jeff@somethingsimilar.com&gt;</w:t>
        <w:br/>
        <w:t>Copyright 2011-2016 Canonical Ltd.</w:t>
        <w:br/>
        <w:t>Copyright (c) 2012 The Go Authors. All rights reserved.</w:t>
        <w:br/>
        <w:t>Copyright (c) 2014-2020 GitHub, Inc. and Git LFS contributors</w:t>
        <w:br/>
        <w:t>Copyright (c) 2012-2016 Dave Collins &lt;dave@davec.name&gt;</w:t>
        <w:br/>
        <w:t>Copyright 2014 Oleku Konko All rights reserved.</w:t>
        <w:br/>
        <w:t>copyright staring in 2011 when the project was ported over</w:t>
        <w:br/>
        <w:t>Copyright (c) 2014 by Oleku Konko</w:t>
        <w:br/>
        <w:t>Copyright (c) 2006-2011 Kirill Simonov</w:t>
        <w:br/>
        <w:t>Copyright 2015 xeipuuv ( https:github.comxeipuuv )</w:t>
        <w:br/>
        <w:t>Copyright (c) 2013-2016 Dave Collins &lt;dave@davec.name&gt;</w:t>
        <w:br/>
        <w:t>Copyright 2015 The Go Authors. All rights reserved.</w:t>
        <w:br/>
        <w:t>Copyright (c) 2018 Daniel Potapov</w:t>
        <w:br/>
        <w:t>Copyright (c) 2011-13 by Ryan Tomayko &lt;http://tomayko.com&gt;</w:t>
        <w:br/>
        <w:t>Copyright 2022 Alan Shreve (@inconshreveable)</w:t>
        <w:br/>
        <w:t>Copyright 2013-2023 The Cobra Authors</w:t>
        <w:br/>
        <w:t>Copyright (c) 2010 The Go Authors. All rights reserved.</w:t>
        <w:br/>
        <w:t>Copyright (c) 2014 Blake Gentry &lt;blakesgentry@gmail.com&gt;.</w:t>
        <w:br/>
        <w:t>Copyright (c) 2014-2021 GitHub, Inc. and Git LFS contributors</w:t>
        <w:br/>
        <w:t>Copyright (c) 2017 Avast</w:t>
        <w:br/>
      </w:r>
    </w:p>
    <w:p>
      <w:pPr>
        <w:spacing w:line="420" w:lineRule="exact"/>
        <w:rPr>
          <w:rFonts w:hint="eastAsia"/>
        </w:rPr>
      </w:pPr>
      <w:r>
        <w:rPr>
          <w:rFonts w:ascii="Arial" w:hAnsi="Arial"/>
          <w:b/>
          <w:sz w:val="24"/>
        </w:rPr>
        <w:t xml:space="preserve">License: </w:t>
      </w:r>
      <w:r>
        <w:rPr>
          <w:rFonts w:ascii="Arial" w:hAnsi="Arial"/>
          <w:sz w:val="21"/>
        </w:rPr>
        <w:t>MIT and BSD and Apache-2.0 and MPL-2.0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