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perl-YAML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2001 Brian Ingerson, Clark Evans &amp; Oren Ben-Kiki, all rights reserved. This document may be freely copied provided that it is not modified.</w:t>
        <w:br/>
        <w:t>Copyright (c) 2006, 2008 Junio C Hamano</w:t>
        <w:br/>
        <w:t>Copyright 2001-2020. Ingy döt Net.</w:t>
        <w:br/>
        <w:t>Copyright (C) 19yy  &lt;name of author&gt;</w:t>
        <w:br/>
        <w:t>Copyright 2001-2014. Ingy döt Net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Perl or GPL+</w:t>
      </w:r>
    </w:p>
    <w:p>
      <w:pPr>
        <w:pStyle w:val="18"/>
        <w:rPr>
          <w:rFonts w:ascii="宋体" w:hAnsi="宋体" w:cs="宋体"/>
          <w:sz w:val="22"/>
          <w:szCs w:val="22"/>
        </w:rPr>
      </w:pP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(3)KqDArfrzoCo4ND1aKngbdo3oIpqcpc1jjOrApzaOXMRlnjGhwdMCjJJaWgjXv9XOYwzKNBo2
NRzvczlP6QQwsHdvyHbvrS7VjqojaSGIQR1oIb22y4JL90q6bXAYaFvksEBY315ekC9+tTAS
wWBAvY7PBoR5xvmqiT9fvSAuA2pS3EjD8VmJJFTwHMDetZYtw2wrNj3vgxD7TcOS9lkg+Kzz
Sho61sGdwhbGdnsZLI</vt:lpwstr>
  </property>
  <property fmtid="{D5CDD505-2E9C-101B-9397-08002B2CF9AE}" pid="11" name="_2015_ms_pID_7253431">
    <vt:lpwstr>oQFPpAW9VE2Ae8RmWSFcn+vFe6mqpEBIN8SRi/pWJgTtIBXwFloQxH
Pq46cQjrOFLWVhlT76MmSWdyxJPBoSW19MTu2j/jHgx3PWK+rg3bt+xmhSDuw2Mi/VWVOmtU
oZCcVgVAU0txupDUOf5Rbal7NfeTjqFwd2GFpnaY7OsIzfeSvTqiSazVKXbZoVIc+yAcaB4W
HeVt0B0RWDcx14uh3ZUC/8XixHOzFBgY5yKW</vt:lpwstr>
  </property>
  <property fmtid="{D5CDD505-2E9C-101B-9397-08002B2CF9AE}" pid="12" name="_2015_ms_pID_7253432">
    <vt:lpwstr>aq9whn2GYCwDyMJ/w16pVvliX0sY515UI5Qd
y49hPMRpVhbp1fTJ5gNoxtBZcT7kSFq/dOfOJt1f61EC3wWJDWs=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