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xorg-x11-drv-vesa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Red Hat, Inc.</w:t>
        <w:br/>
        <w:t>Copyright (c) 2000 by Conectiva S.A. (http://www.conectiva.com)</w:t>
        <w:br/>
        <w:t>Copyright 2008 Red Hat, Inc.</w:t>
        <w:br/>
        <w:t>Copyright (c) 2000 by Conectiva S.A. (http:www.conectiva.com)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(3)OnCknDGav6YVxKMOfbJAEHlG4Ka0PKYVho9DoQIqaseZ/OCJuuqwWVhMAbf/8D/rk2nX2sWq
y8mbWUGBxZFxQHcx3fmNyWmIzlCpoX+Cl8p3BJtQXl+BPLgLxts0Yo23f5FIdOOIa1vsQ6Al
W8XwsVWA2hY6X6zi7MmVf46uvi1sLq+adzXPXP4O3XZ5dMmc4YTjztzIhFZBBnJavwGZnwUP
1ZjJVneSkZ5f+CiYFb</vt:lpwstr>
  </property>
  <property fmtid="{D5CDD505-2E9C-101B-9397-08002B2CF9AE}" pid="11" name="_2015_ms_pID_7253431">
    <vt:lpwstr>tNuflx0VXc6bmcFHWh8ChB3nAIijOkJFhEDmLvLdfB70mUauhi/WVx
MOjnpWesMBPCbJyajie0TuHlpiB6wZEUtpBDD77eJuHPglhtmIjZJgEzXI2obC071kw9K5/g
MFnjahUcfIdXAdgTFYqrkZOMD48UI9OwbDP0fVyW8RFLTpApY4rCJ+4qtD8LbMr0CqePbgpU
K50HN89x+eCviFJObIj1FTxIS4eK2YQ1GKTP</vt:lpwstr>
  </property>
  <property fmtid="{D5CDD505-2E9C-101B-9397-08002B2CF9AE}" pid="12" name="_2015_ms_pID_7253432">
    <vt:lpwstr>2IyDfvU1ye+agXfVJd7U+hsQwVl+HCV7H2Kw
sheBQSRwWYJ/KimO3auREWJ29V5KHi7kzRE5BkWy3lfTefxi6HE=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