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daemons</w:t>
      </w:r>
      <w:bookmarkStart w:id="2" w:name="_GoBack"/>
      <w:bookmarkEnd w:id="2"/>
      <w:r>
        <w:rPr>
          <w:rFonts w:ascii="微软雅黑" w:hAnsi="微软雅黑"/>
          <w:b w:val="0"/>
          <w:sz w:val="21"/>
        </w:rPr>
        <w:t xml:space="preserve"> 1.1.9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2005-2012 Thomas Uehlinger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(GPLv2+ or Ruby)</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FE44A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(3)Tg+O3hvAhfE5Pb3cbrtNAxSZ9bGewuDX44aeVBZqRHTsWlxIaFnTDtsM00Es2T3QPRXNwj3y
CpuU/0FsXUSxjVXgXXE+rLDGawcUnYn2H3YVGl3GVb86eML83SP7IaqCAC3sfJtg86Ck7/dM
etLou1RAQ4Wq1+R8Hm3iY/m0Jns6Rb4dQ4qbLw6LiVLeNq/OdzfjTd0isaFIktlbpfWDu/Yj
DIdXIBjphMYvvlEotx</vt:lpwstr>
  </property>
  <property fmtid="{D5CDD505-2E9C-101B-9397-08002B2CF9AE}" pid="11" name="_2015_ms_pID_7253431">
    <vt:lpwstr>oV6MXPREW5j2e7+xosaOMHZdl8dqu00Q3Ba0aqayV+xAJMvKv2CsvG
bkAYpsJZ997gHCMkg4q5Y/06ZgiJxlsoWMj1hOniH0cvpee0IdV+9ypi/7qU/rDrG7TMBvgP
M6zrv1cfQbHcbdTwcqauO19dArFvCsNY4q3tF3ab/xpsdJfcSnm+7pczSy+F8dd8W0DevmMp
hQhHzSvTWfJ94tlKZqHUadHDrVPcPXvuG6Gp</vt:lpwstr>
  </property>
  <property fmtid="{D5CDD505-2E9C-101B-9397-08002B2CF9AE}" pid="12" name="_2015_ms_pID_7253432">
    <vt:lpwstr>ij3X1ilpfUk2uF1mI+PxA2+HKmsUjyUuxmJX
90a4pww76tgQ5O9Vv4tuG0b6uq9oLa+SFj+UhDXeem/eSv4fLRA=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