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D78" w:rsidRDefault="005851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45D78" w:rsidRDefault="00D45D78">
      <w:pPr>
        <w:spacing w:line="420" w:lineRule="exact"/>
        <w:jc w:val="center"/>
        <w:rPr>
          <w:rFonts w:ascii="Arial" w:hAnsi="Arial" w:cs="Arial"/>
          <w:b/>
          <w:snapToGrid/>
          <w:sz w:val="32"/>
          <w:szCs w:val="32"/>
        </w:rPr>
      </w:pPr>
    </w:p>
    <w:p w:rsidR="00D45D78" w:rsidRDefault="005851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45D78" w:rsidRDefault="00D45D78">
      <w:pPr>
        <w:spacing w:line="420" w:lineRule="exact"/>
        <w:jc w:val="both"/>
        <w:rPr>
          <w:rFonts w:ascii="Arial" w:hAnsi="Arial" w:cs="Arial"/>
          <w:snapToGrid/>
        </w:rPr>
      </w:pPr>
    </w:p>
    <w:p w:rsidR="00D45D78" w:rsidRDefault="005851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45D78" w:rsidRDefault="005851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45D78" w:rsidRDefault="00D45D78">
      <w:pPr>
        <w:spacing w:line="420" w:lineRule="exact"/>
        <w:jc w:val="both"/>
        <w:rPr>
          <w:rFonts w:ascii="Arial" w:hAnsi="Arial" w:cs="Arial"/>
          <w:i/>
          <w:snapToGrid/>
          <w:color w:val="0099FF"/>
          <w:sz w:val="18"/>
          <w:szCs w:val="18"/>
        </w:rPr>
      </w:pPr>
    </w:p>
    <w:p w:rsidR="00D45D78" w:rsidRDefault="005851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45D78" w:rsidRDefault="00D45D78">
      <w:pPr>
        <w:pStyle w:val="a8"/>
        <w:spacing w:before="0" w:after="0" w:line="240" w:lineRule="auto"/>
        <w:jc w:val="left"/>
        <w:rPr>
          <w:rFonts w:ascii="Arial" w:hAnsi="Arial" w:cs="Arial"/>
          <w:bCs w:val="0"/>
          <w:sz w:val="21"/>
          <w:szCs w:val="21"/>
        </w:rPr>
      </w:pPr>
    </w:p>
    <w:p w:rsidR="00D45D78" w:rsidRDefault="0058516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python-swagger-</w:t>
      </w:r>
      <w:proofErr w:type="spellStart"/>
      <w:r>
        <w:rPr>
          <w:rFonts w:ascii="微软雅黑" w:hAnsi="微软雅黑"/>
          <w:b w:val="0"/>
          <w:sz w:val="21"/>
        </w:rPr>
        <w:t>ui</w:t>
      </w:r>
      <w:proofErr w:type="spellEnd"/>
      <w:r>
        <w:rPr>
          <w:rFonts w:ascii="微软雅黑" w:hAnsi="微软雅黑"/>
          <w:b w:val="0"/>
          <w:sz w:val="21"/>
        </w:rPr>
        <w:t>-bundle 0.0.8</w:t>
      </w:r>
    </w:p>
    <w:p w:rsidR="00D45D78" w:rsidRDefault="00585167">
      <w:pPr>
        <w:rPr>
          <w:rFonts w:ascii="Arial" w:hAnsi="Arial" w:cs="Arial"/>
          <w:b/>
        </w:rPr>
      </w:pPr>
      <w:r>
        <w:rPr>
          <w:rFonts w:ascii="Arial" w:hAnsi="Arial" w:cs="Arial"/>
          <w:b/>
        </w:rPr>
        <w:t xml:space="preserve">Copyright notice: </w:t>
      </w:r>
      <w:bookmarkStart w:id="0" w:name="_GoBack"/>
      <w:bookmarkEnd w:id="0"/>
    </w:p>
    <w:p w:rsidR="00D45D78" w:rsidRDefault="002E1CC9">
      <w:pPr>
        <w:pStyle w:val="Default"/>
        <w:rPr>
          <w:rFonts w:ascii="宋体" w:hAnsi="宋体" w:cs="宋体"/>
          <w:sz w:val="22"/>
          <w:szCs w:val="22"/>
        </w:rPr>
      </w:pPr>
      <w:r w:rsidRPr="002E1CC9">
        <w:rPr>
          <w:rFonts w:ascii="宋体" w:hAnsi="宋体" w:cs="宋体"/>
          <w:sz w:val="22"/>
          <w:szCs w:val="22"/>
        </w:rPr>
        <w:t>Copyright 2007-2009 Tyler Close under the terms of the MIT X license found</w:t>
      </w:r>
    </w:p>
    <w:p w:rsidR="002E1CC9" w:rsidRDefault="002E1CC9">
      <w:pPr>
        <w:pStyle w:val="Default"/>
        <w:rPr>
          <w:rFonts w:ascii="宋体" w:hAnsi="宋体" w:cs="宋体"/>
          <w:sz w:val="22"/>
          <w:szCs w:val="22"/>
        </w:rPr>
      </w:pPr>
      <w:r w:rsidRPr="002E1CC9">
        <w:rPr>
          <w:rFonts w:ascii="宋体" w:hAnsi="宋体" w:cs="宋体"/>
          <w:sz w:val="22"/>
          <w:szCs w:val="22"/>
        </w:rPr>
        <w:t>Copyright (C) 2011 Google Inc.</w:t>
      </w:r>
    </w:p>
    <w:p w:rsidR="002E1CC9" w:rsidRPr="002E1CC9" w:rsidRDefault="002E1CC9" w:rsidP="002E1CC9">
      <w:pPr>
        <w:pStyle w:val="Default"/>
        <w:rPr>
          <w:rFonts w:ascii="宋体" w:hAnsi="宋体" w:cs="宋体"/>
          <w:sz w:val="22"/>
          <w:szCs w:val="22"/>
        </w:rPr>
      </w:pPr>
      <w:r w:rsidRPr="002E1CC9">
        <w:rPr>
          <w:rFonts w:ascii="宋体" w:hAnsi="宋体" w:cs="宋体"/>
          <w:sz w:val="22"/>
          <w:szCs w:val="22"/>
        </w:rPr>
        <w:t>Copyright</w:t>
      </w:r>
      <w:r>
        <w:rPr>
          <w:rFonts w:ascii="宋体" w:hAnsi="宋体" w:cs="宋体"/>
          <w:sz w:val="22"/>
          <w:szCs w:val="22"/>
        </w:rPr>
        <w:t xml:space="preserve"> </w:t>
      </w:r>
      <w:r w:rsidRPr="002E1CC9">
        <w:rPr>
          <w:rFonts w:ascii="宋体" w:hAnsi="宋体" w:cs="宋体"/>
          <w:sz w:val="22"/>
          <w:szCs w:val="22"/>
        </w:rPr>
        <w:t xml:space="preserve">(c) 2012-2014 Roman </w:t>
      </w:r>
      <w:proofErr w:type="spellStart"/>
      <w:r w:rsidRPr="002E1CC9">
        <w:rPr>
          <w:rFonts w:ascii="宋体" w:hAnsi="宋体" w:cs="宋体"/>
          <w:sz w:val="22"/>
          <w:szCs w:val="22"/>
        </w:rPr>
        <w:t>Shtylman</w:t>
      </w:r>
      <w:proofErr w:type="spellEnd"/>
    </w:p>
    <w:p w:rsidR="002E1CC9" w:rsidRDefault="002E1CC9" w:rsidP="002E1CC9">
      <w:pPr>
        <w:pStyle w:val="Default"/>
        <w:rPr>
          <w:rFonts w:ascii="宋体" w:hAnsi="宋体" w:cs="宋体"/>
          <w:sz w:val="22"/>
          <w:szCs w:val="22"/>
        </w:rPr>
      </w:pPr>
      <w:r w:rsidRPr="002E1CC9">
        <w:rPr>
          <w:rFonts w:ascii="宋体" w:hAnsi="宋体" w:cs="宋体"/>
          <w:sz w:val="22"/>
          <w:szCs w:val="22"/>
        </w:rPr>
        <w:t>Copyright</w:t>
      </w:r>
      <w:r>
        <w:rPr>
          <w:rFonts w:ascii="宋体" w:hAnsi="宋体" w:cs="宋体"/>
          <w:sz w:val="22"/>
          <w:szCs w:val="22"/>
        </w:rPr>
        <w:t xml:space="preserve"> </w:t>
      </w:r>
      <w:r w:rsidRPr="002E1CC9">
        <w:rPr>
          <w:rFonts w:ascii="宋体" w:hAnsi="宋体" w:cs="宋体"/>
          <w:sz w:val="22"/>
          <w:szCs w:val="22"/>
        </w:rPr>
        <w:t>(c) 2015 Douglas Christopher Wilson</w:t>
      </w:r>
    </w:p>
    <w:p w:rsidR="002E1CC9" w:rsidRDefault="002E1CC9" w:rsidP="002E1CC9">
      <w:pPr>
        <w:pStyle w:val="Default"/>
        <w:rPr>
          <w:rFonts w:ascii="宋体" w:hAnsi="宋体" w:cs="宋体"/>
          <w:sz w:val="22"/>
          <w:szCs w:val="22"/>
        </w:rPr>
      </w:pPr>
      <w:r w:rsidRPr="002E1CC9">
        <w:rPr>
          <w:rFonts w:ascii="宋体" w:hAnsi="宋体" w:cs="宋体"/>
          <w:sz w:val="22"/>
          <w:szCs w:val="22"/>
        </w:rPr>
        <w:t>Copyright (c) Facebook, Inc. and its affiliates.</w:t>
      </w:r>
    </w:p>
    <w:p w:rsidR="002E1CC9" w:rsidRDefault="002E1CC9" w:rsidP="002E1CC9">
      <w:pPr>
        <w:pStyle w:val="Default"/>
        <w:rPr>
          <w:rFonts w:ascii="宋体" w:hAnsi="宋体" w:cs="宋体"/>
          <w:sz w:val="22"/>
          <w:szCs w:val="22"/>
        </w:rPr>
      </w:pPr>
      <w:r w:rsidRPr="002E1CC9">
        <w:rPr>
          <w:rFonts w:ascii="宋体" w:hAnsi="宋体" w:cs="宋体"/>
          <w:sz w:val="22"/>
          <w:szCs w:val="22"/>
        </w:rPr>
        <w:t xml:space="preserve">Copyright (c) 2014-2015, Jon </w:t>
      </w:r>
      <w:proofErr w:type="spellStart"/>
      <w:r w:rsidRPr="002E1CC9">
        <w:rPr>
          <w:rFonts w:ascii="宋体" w:hAnsi="宋体" w:cs="宋体"/>
          <w:sz w:val="22"/>
          <w:szCs w:val="22"/>
        </w:rPr>
        <w:t>Schlinkert</w:t>
      </w:r>
      <w:proofErr w:type="spellEnd"/>
      <w:r w:rsidRPr="002E1CC9">
        <w:rPr>
          <w:rFonts w:ascii="宋体" w:hAnsi="宋体" w:cs="宋体"/>
          <w:sz w:val="22"/>
          <w:szCs w:val="22"/>
        </w:rPr>
        <w:t>.</w:t>
      </w:r>
    </w:p>
    <w:p w:rsidR="002E1CC9" w:rsidRDefault="002E1CC9" w:rsidP="002E1CC9">
      <w:pPr>
        <w:pStyle w:val="Default"/>
        <w:rPr>
          <w:rFonts w:ascii="宋体" w:hAnsi="宋体" w:cs="宋体"/>
          <w:sz w:val="22"/>
          <w:szCs w:val="22"/>
        </w:rPr>
      </w:pPr>
      <w:r w:rsidRPr="002E1CC9">
        <w:rPr>
          <w:rFonts w:ascii="宋体" w:hAnsi="宋体" w:cs="宋体"/>
          <w:sz w:val="22"/>
          <w:szCs w:val="22"/>
        </w:rPr>
        <w:t>Copyright (c) 2013-present, Facebook, Inc.</w:t>
      </w:r>
    </w:p>
    <w:p w:rsidR="002E1CC9" w:rsidRPr="002E1CC9" w:rsidRDefault="002E1CC9" w:rsidP="002E1CC9">
      <w:pPr>
        <w:pStyle w:val="Default"/>
        <w:rPr>
          <w:rFonts w:ascii="宋体" w:hAnsi="宋体" w:cs="宋体"/>
          <w:sz w:val="22"/>
          <w:szCs w:val="22"/>
        </w:rPr>
      </w:pPr>
      <w:r w:rsidRPr="002E1CC9">
        <w:rPr>
          <w:rFonts w:ascii="宋体" w:hAnsi="宋体" w:cs="宋体"/>
          <w:sz w:val="22"/>
          <w:szCs w:val="22"/>
        </w:rPr>
        <w:t>Copyright (c) 2013-present, Facebook, Inc.</w:t>
      </w:r>
    </w:p>
    <w:p w:rsidR="002E1CC9" w:rsidRDefault="002E1CC9">
      <w:pPr>
        <w:pStyle w:val="Default"/>
        <w:rPr>
          <w:rFonts w:ascii="宋体" w:hAnsi="宋体" w:cs="宋体" w:hint="eastAsia"/>
          <w:sz w:val="22"/>
          <w:szCs w:val="22"/>
        </w:rPr>
      </w:pPr>
    </w:p>
    <w:p w:rsidR="00D45D78" w:rsidRDefault="00585167">
      <w:pPr>
        <w:pStyle w:val="Default"/>
        <w:rPr>
          <w:rFonts w:ascii="宋体" w:hAnsi="宋体" w:cs="宋体"/>
          <w:sz w:val="22"/>
          <w:szCs w:val="22"/>
        </w:rPr>
      </w:pPr>
      <w:r>
        <w:rPr>
          <w:b/>
        </w:rPr>
        <w:t xml:space="preserve">License: </w:t>
      </w:r>
      <w:r>
        <w:rPr>
          <w:sz w:val="21"/>
        </w:rPr>
        <w:t>Apache License Version 2.0</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Apache License</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Version 2.0, January 2004</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http://www.apache.org/licenses/</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TERMS AND CONDITIONS FOR USE, REPRODUCTION, AND DISTRIBUTION</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1. Definitions.</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lastRenderedPageBreak/>
        <w:t>"License" shall mean the terms and conditions for use, reproduction, and distribution as defined by Sections 1 through 9 of this document.</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"Licensor" shall mean the copyright owner or entity authorized by the copyright owner that is granting the License.</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2E1CC9">
        <w:rPr>
          <w:rFonts w:ascii="Times New Roman" w:hAnsi="Times New Roman" w:cs="Times New Roman"/>
          <w:sz w:val="22"/>
          <w:szCs w:val="22"/>
        </w:rPr>
        <w:t>i</w:t>
      </w:r>
      <w:proofErr w:type="spellEnd"/>
      <w:r w:rsidRPr="002E1CC9">
        <w:rPr>
          <w:rFonts w:ascii="Times New Roman" w:hAnsi="Times New Roman" w:cs="Times New Roman"/>
          <w:sz w:val="22"/>
          <w:szCs w:val="22"/>
        </w:rPr>
        <w:t>) the power, direct or indirect, to cause the direction or management of such entity, whether by contract or otherwise, or (ii) ownership of fifty percent (50%) or more of the outstanding shares, or (iii) beneficial ownership of such entity.</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"You" (or "Your") shall mean an individual or Legal Entity exercising permissions granted by this License.</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"Source" form shall mean the preferred form for making modifications, including but not limited to software source code, documentation source, and configuration files.</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"Object" form shall mean any form resulting from mechanical transformation or translation of a Source form, including but not limited to compiled object code, generated documentation, and conversions to other media types.</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"Contributor" shall mean Licensor and any individual or Legal Entity on behalf of whom a Contribution has </w:t>
      </w:r>
      <w:r w:rsidRPr="002E1CC9">
        <w:rPr>
          <w:rFonts w:ascii="Times New Roman" w:hAnsi="Times New Roman" w:cs="Times New Roman"/>
          <w:sz w:val="22"/>
          <w:szCs w:val="22"/>
        </w:rPr>
        <w:lastRenderedPageBreak/>
        <w:t>been received by Licensor and subsequently incorporated within the Work.</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4. Redistribution. You may reproduce and distribute copies of the Work or Derivative Works thereof in any medium, with or without modifications, and in Source or Object form, provided that </w:t>
      </w:r>
      <w:proofErr w:type="gramStart"/>
      <w:r w:rsidRPr="002E1CC9">
        <w:rPr>
          <w:rFonts w:ascii="Times New Roman" w:hAnsi="Times New Roman" w:cs="Times New Roman"/>
          <w:sz w:val="22"/>
          <w:szCs w:val="22"/>
        </w:rPr>
        <w:t>You</w:t>
      </w:r>
      <w:proofErr w:type="gramEnd"/>
      <w:r w:rsidRPr="002E1CC9">
        <w:rPr>
          <w:rFonts w:ascii="Times New Roman" w:hAnsi="Times New Roman" w:cs="Times New Roman"/>
          <w:sz w:val="22"/>
          <w:szCs w:val="22"/>
        </w:rPr>
        <w:t xml:space="preserve"> meet the following conditions:</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(a) You must give any other recipients of the Work or Derivative Works a copy of this License; and</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(b) You must cause any modified files to carry prominent notices stating that </w:t>
      </w:r>
      <w:proofErr w:type="gramStart"/>
      <w:r w:rsidRPr="002E1CC9">
        <w:rPr>
          <w:rFonts w:ascii="Times New Roman" w:hAnsi="Times New Roman" w:cs="Times New Roman"/>
          <w:sz w:val="22"/>
          <w:szCs w:val="22"/>
        </w:rPr>
        <w:t>You</w:t>
      </w:r>
      <w:proofErr w:type="gramEnd"/>
      <w:r w:rsidRPr="002E1CC9">
        <w:rPr>
          <w:rFonts w:ascii="Times New Roman" w:hAnsi="Times New Roman" w:cs="Times New Roman"/>
          <w:sz w:val="22"/>
          <w:szCs w:val="22"/>
        </w:rPr>
        <w:t xml:space="preserve"> changed the files; and</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2E1CC9">
        <w:rPr>
          <w:rFonts w:ascii="Times New Roman" w:hAnsi="Times New Roman" w:cs="Times New Roman"/>
          <w:sz w:val="22"/>
          <w:szCs w:val="22"/>
        </w:rPr>
        <w:t>Your</w:t>
      </w:r>
      <w:proofErr w:type="gramEnd"/>
      <w:r w:rsidRPr="002E1CC9">
        <w:rPr>
          <w:rFonts w:ascii="Times New Roman" w:hAnsi="Times New Roman" w:cs="Times New Roman"/>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You may add </w:t>
      </w:r>
      <w:proofErr w:type="gramStart"/>
      <w:r w:rsidRPr="002E1CC9">
        <w:rPr>
          <w:rFonts w:ascii="Times New Roman" w:hAnsi="Times New Roman" w:cs="Times New Roman"/>
          <w:sz w:val="22"/>
          <w:szCs w:val="22"/>
        </w:rPr>
        <w:t>Your</w:t>
      </w:r>
      <w:proofErr w:type="gramEnd"/>
      <w:r w:rsidRPr="002E1CC9">
        <w:rPr>
          <w:rFonts w:ascii="Times New Roman" w:hAnsi="Times New Roman" w:cs="Times New Roman"/>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5. Submission of Contributions. Unless </w:t>
      </w:r>
      <w:proofErr w:type="gramStart"/>
      <w:r w:rsidRPr="002E1CC9">
        <w:rPr>
          <w:rFonts w:ascii="Times New Roman" w:hAnsi="Times New Roman" w:cs="Times New Roman"/>
          <w:sz w:val="22"/>
          <w:szCs w:val="22"/>
        </w:rPr>
        <w:t>You</w:t>
      </w:r>
      <w:proofErr w:type="gramEnd"/>
      <w:r w:rsidRPr="002E1CC9">
        <w:rPr>
          <w:rFonts w:ascii="Times New Roman" w:hAnsi="Times New Roman" w:cs="Times New Roman"/>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2E1CC9">
        <w:rPr>
          <w:rFonts w:ascii="Times New Roman" w:hAnsi="Times New Roman" w:cs="Times New Roman"/>
          <w:sz w:val="22"/>
          <w:szCs w:val="22"/>
        </w:rPr>
        <w:t>Your</w:t>
      </w:r>
      <w:proofErr w:type="gramEnd"/>
      <w:r w:rsidRPr="002E1CC9">
        <w:rPr>
          <w:rFonts w:ascii="Times New Roman" w:hAnsi="Times New Roman" w:cs="Times New Roman"/>
          <w:sz w:val="22"/>
          <w:szCs w:val="22"/>
        </w:rPr>
        <w:t xml:space="preserve"> exercise of permissions under this License.</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 xml:space="preserve">9. Accepting Warranty or Additional Liability. While redistributing the Work or Derivative Works thereof, </w:t>
      </w:r>
      <w:proofErr w:type="gramStart"/>
      <w:r w:rsidRPr="002E1CC9">
        <w:rPr>
          <w:rFonts w:ascii="Times New Roman" w:hAnsi="Times New Roman" w:cs="Times New Roman"/>
          <w:sz w:val="22"/>
          <w:szCs w:val="22"/>
        </w:rPr>
        <w:t>You</w:t>
      </w:r>
      <w:proofErr w:type="gramEnd"/>
      <w:r w:rsidRPr="002E1CC9">
        <w:rPr>
          <w:rFonts w:ascii="Times New Roman" w:hAnsi="Times New Roman" w:cs="Times New Roman"/>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END OF TERMS AND CONDITIONS</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APPENDIX: How to apply the Apache License to your work.</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Copyright [</w:t>
      </w:r>
      <w:proofErr w:type="spellStart"/>
      <w:r w:rsidRPr="002E1CC9">
        <w:rPr>
          <w:rFonts w:ascii="Times New Roman" w:hAnsi="Times New Roman" w:cs="Times New Roman"/>
          <w:sz w:val="22"/>
          <w:szCs w:val="22"/>
        </w:rPr>
        <w:t>yyyy</w:t>
      </w:r>
      <w:proofErr w:type="spellEnd"/>
      <w:r w:rsidRPr="002E1CC9">
        <w:rPr>
          <w:rFonts w:ascii="Times New Roman" w:hAnsi="Times New Roman" w:cs="Times New Roman"/>
          <w:sz w:val="22"/>
          <w:szCs w:val="22"/>
        </w:rPr>
        <w:t>] [name of copyright owner]</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Licensed under the Apache License, Version 2.0 (the "License");</w:t>
      </w:r>
    </w:p>
    <w:p w:rsidR="002E1CC9" w:rsidRPr="002E1CC9" w:rsidRDefault="002E1CC9" w:rsidP="002E1CC9">
      <w:pPr>
        <w:pStyle w:val="Default"/>
        <w:rPr>
          <w:rFonts w:ascii="Times New Roman" w:hAnsi="Times New Roman" w:cs="Times New Roman"/>
          <w:sz w:val="22"/>
          <w:szCs w:val="22"/>
        </w:rPr>
      </w:pPr>
      <w:proofErr w:type="gramStart"/>
      <w:r w:rsidRPr="002E1CC9">
        <w:rPr>
          <w:rFonts w:ascii="Times New Roman" w:hAnsi="Times New Roman" w:cs="Times New Roman"/>
          <w:sz w:val="22"/>
          <w:szCs w:val="22"/>
        </w:rPr>
        <w:t>you</w:t>
      </w:r>
      <w:proofErr w:type="gramEnd"/>
      <w:r w:rsidRPr="002E1CC9">
        <w:rPr>
          <w:rFonts w:ascii="Times New Roman" w:hAnsi="Times New Roman" w:cs="Times New Roman"/>
          <w:sz w:val="22"/>
          <w:szCs w:val="22"/>
        </w:rPr>
        <w:t xml:space="preserve"> may not use this file except in compliance with the License.</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You may obtain a copy of the License at</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http://www.apache.org/licenses/LICENSE-2.0</w:t>
      </w:r>
    </w:p>
    <w:p w:rsidR="002E1CC9" w:rsidRPr="002E1CC9" w:rsidRDefault="002E1CC9" w:rsidP="002E1CC9">
      <w:pPr>
        <w:pStyle w:val="Default"/>
        <w:rPr>
          <w:rFonts w:ascii="Times New Roman" w:hAnsi="Times New Roman" w:cs="Times New Roman"/>
          <w:sz w:val="22"/>
          <w:szCs w:val="22"/>
        </w:rPr>
      </w:pP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Unless required by applicable law or agreed to in writing, software</w:t>
      </w:r>
    </w:p>
    <w:p w:rsidR="002E1CC9" w:rsidRPr="002E1CC9" w:rsidRDefault="002E1CC9" w:rsidP="002E1CC9">
      <w:pPr>
        <w:pStyle w:val="Default"/>
        <w:rPr>
          <w:rFonts w:ascii="Times New Roman" w:hAnsi="Times New Roman" w:cs="Times New Roman"/>
          <w:sz w:val="22"/>
          <w:szCs w:val="22"/>
        </w:rPr>
      </w:pPr>
      <w:proofErr w:type="gramStart"/>
      <w:r w:rsidRPr="002E1CC9">
        <w:rPr>
          <w:rFonts w:ascii="Times New Roman" w:hAnsi="Times New Roman" w:cs="Times New Roman"/>
          <w:sz w:val="22"/>
          <w:szCs w:val="22"/>
        </w:rPr>
        <w:t>distributed</w:t>
      </w:r>
      <w:proofErr w:type="gramEnd"/>
      <w:r w:rsidRPr="002E1CC9">
        <w:rPr>
          <w:rFonts w:ascii="Times New Roman" w:hAnsi="Times New Roman" w:cs="Times New Roman"/>
          <w:sz w:val="22"/>
          <w:szCs w:val="22"/>
        </w:rPr>
        <w:t xml:space="preserve"> under the License is distributed on an "AS IS" BASIS,</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lastRenderedPageBreak/>
        <w:t>WITHOUT WARRANTIES OR CONDITIONS OF ANY KIND, either express or implied.</w:t>
      </w:r>
    </w:p>
    <w:p w:rsidR="002E1CC9" w:rsidRPr="002E1CC9" w:rsidRDefault="002E1CC9" w:rsidP="002E1CC9">
      <w:pPr>
        <w:pStyle w:val="Default"/>
        <w:rPr>
          <w:rFonts w:ascii="Times New Roman" w:hAnsi="Times New Roman" w:cs="Times New Roman"/>
          <w:sz w:val="22"/>
          <w:szCs w:val="22"/>
        </w:rPr>
      </w:pPr>
      <w:r w:rsidRPr="002E1CC9">
        <w:rPr>
          <w:rFonts w:ascii="Times New Roman" w:hAnsi="Times New Roman" w:cs="Times New Roman"/>
          <w:sz w:val="22"/>
          <w:szCs w:val="22"/>
        </w:rPr>
        <w:t>See the License for the specific language governing permissions and</w:t>
      </w:r>
    </w:p>
    <w:p w:rsidR="00D45D78" w:rsidRPr="002E1CC9" w:rsidRDefault="002E1CC9" w:rsidP="002E1CC9">
      <w:pPr>
        <w:pStyle w:val="Default"/>
        <w:rPr>
          <w:rFonts w:ascii="Times New Roman" w:hAnsi="Times New Roman" w:cs="Times New Roman"/>
          <w:sz w:val="22"/>
          <w:szCs w:val="22"/>
        </w:rPr>
      </w:pPr>
      <w:proofErr w:type="gramStart"/>
      <w:r w:rsidRPr="002E1CC9">
        <w:rPr>
          <w:rFonts w:ascii="Times New Roman" w:hAnsi="Times New Roman" w:cs="Times New Roman"/>
          <w:sz w:val="22"/>
          <w:szCs w:val="22"/>
        </w:rPr>
        <w:t>limitations</w:t>
      </w:r>
      <w:proofErr w:type="gramEnd"/>
      <w:r w:rsidRPr="002E1CC9">
        <w:rPr>
          <w:rFonts w:ascii="Times New Roman" w:hAnsi="Times New Roman" w:cs="Times New Roman"/>
          <w:sz w:val="22"/>
          <w:szCs w:val="22"/>
        </w:rPr>
        <w:t xml:space="preserve"> under the License.</w:t>
      </w:r>
    </w:p>
    <w:sectPr w:rsidR="00D45D78" w:rsidRPr="002E1C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167" w:rsidRDefault="00585167">
      <w:pPr>
        <w:spacing w:line="240" w:lineRule="auto"/>
      </w:pPr>
      <w:r>
        <w:separator/>
      </w:r>
    </w:p>
  </w:endnote>
  <w:endnote w:type="continuationSeparator" w:id="0">
    <w:p w:rsidR="00585167" w:rsidRDefault="005851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45D78">
      <w:tc>
        <w:tcPr>
          <w:tcW w:w="1542" w:type="pct"/>
        </w:tcPr>
        <w:p w:rsidR="00D45D78" w:rsidRDefault="00585167">
          <w:pPr>
            <w:pStyle w:val="a6"/>
          </w:pPr>
          <w:r>
            <w:fldChar w:fldCharType="begin"/>
          </w:r>
          <w:r>
            <w:instrText xml:space="preserve"> DATE \@ "yyyy-MM-dd" </w:instrText>
          </w:r>
          <w:r>
            <w:fldChar w:fldCharType="separate"/>
          </w:r>
          <w:r w:rsidR="002E1CC9">
            <w:rPr>
              <w:noProof/>
            </w:rPr>
            <w:t>2022-03-19</w:t>
          </w:r>
          <w:r>
            <w:fldChar w:fldCharType="end"/>
          </w:r>
        </w:p>
      </w:tc>
      <w:tc>
        <w:tcPr>
          <w:tcW w:w="1853" w:type="pct"/>
        </w:tcPr>
        <w:p w:rsidR="00D45D78" w:rsidRDefault="00585167">
          <w:pPr>
            <w:pStyle w:val="a6"/>
            <w:ind w:firstLineChars="200" w:firstLine="360"/>
          </w:pPr>
          <w:r>
            <w:rPr>
              <w:rFonts w:hint="eastAsia"/>
            </w:rPr>
            <w:t>HUAWEI Confidential</w:t>
          </w:r>
        </w:p>
      </w:tc>
      <w:tc>
        <w:tcPr>
          <w:tcW w:w="1605" w:type="pct"/>
        </w:tcPr>
        <w:p w:rsidR="00D45D78" w:rsidRDefault="00585167">
          <w:pPr>
            <w:pStyle w:val="a6"/>
            <w:ind w:firstLine="360"/>
            <w:jc w:val="right"/>
          </w:pPr>
          <w:r>
            <w:t>Page</w:t>
          </w:r>
          <w:r>
            <w:fldChar w:fldCharType="begin"/>
          </w:r>
          <w:r>
            <w:instrText>PAGE</w:instrText>
          </w:r>
          <w:r>
            <w:fldChar w:fldCharType="separate"/>
          </w:r>
          <w:r w:rsidR="002E1CC9">
            <w:rPr>
              <w:noProof/>
            </w:rPr>
            <w:t>1</w:t>
          </w:r>
          <w:r>
            <w:fldChar w:fldCharType="end"/>
          </w:r>
          <w:r>
            <w:t>, Total</w:t>
          </w:r>
          <w:r>
            <w:fldChar w:fldCharType="begin"/>
          </w:r>
          <w:r>
            <w:instrText xml:space="preserve"> NUMPAGES  \* Arabic  \* MERGEFORMAT </w:instrText>
          </w:r>
          <w:r>
            <w:fldChar w:fldCharType="separate"/>
          </w:r>
          <w:r w:rsidR="002E1CC9">
            <w:rPr>
              <w:noProof/>
            </w:rPr>
            <w:t>5</w:t>
          </w:r>
          <w:r>
            <w:fldChar w:fldCharType="end"/>
          </w:r>
        </w:p>
      </w:tc>
    </w:tr>
  </w:tbl>
  <w:p w:rsidR="00D45D78" w:rsidRDefault="00D45D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167" w:rsidRDefault="00585167">
      <w:r>
        <w:separator/>
      </w:r>
    </w:p>
  </w:footnote>
  <w:footnote w:type="continuationSeparator" w:id="0">
    <w:p w:rsidR="00585167" w:rsidRDefault="00585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45D78">
      <w:trPr>
        <w:cantSplit/>
        <w:trHeight w:hRule="exact" w:val="777"/>
      </w:trPr>
      <w:tc>
        <w:tcPr>
          <w:tcW w:w="492" w:type="pct"/>
          <w:tcBorders>
            <w:bottom w:val="single" w:sz="6" w:space="0" w:color="auto"/>
          </w:tcBorders>
        </w:tcPr>
        <w:p w:rsidR="00D45D78" w:rsidRDefault="0058516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45D78" w:rsidRDefault="00D45D78">
          <w:pPr>
            <w:ind w:left="420"/>
          </w:pPr>
        </w:p>
      </w:tc>
      <w:tc>
        <w:tcPr>
          <w:tcW w:w="3283" w:type="pct"/>
          <w:tcBorders>
            <w:bottom w:val="single" w:sz="6" w:space="0" w:color="auto"/>
          </w:tcBorders>
          <w:vAlign w:val="bottom"/>
        </w:tcPr>
        <w:p w:rsidR="00D45D78" w:rsidRDefault="00585167">
          <w:pPr>
            <w:pStyle w:val="a7"/>
            <w:ind w:firstLine="360"/>
          </w:pPr>
          <w:r>
            <w:t>OPEN SOURCE SOFTWARE NOTICE</w:t>
          </w:r>
        </w:p>
      </w:tc>
      <w:tc>
        <w:tcPr>
          <w:tcW w:w="1225" w:type="pct"/>
          <w:tcBorders>
            <w:bottom w:val="single" w:sz="6" w:space="0" w:color="auto"/>
          </w:tcBorders>
          <w:vAlign w:val="bottom"/>
        </w:tcPr>
        <w:p w:rsidR="00D45D78" w:rsidRDefault="00D45D78">
          <w:pPr>
            <w:pStyle w:val="a7"/>
            <w:ind w:firstLine="33"/>
          </w:pPr>
        </w:p>
      </w:tc>
    </w:tr>
  </w:tbl>
  <w:p w:rsidR="00D45D78" w:rsidRDefault="00D45D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CC9"/>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5167"/>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D78"/>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0DC1C-817D-42AA-953C-D0E3F2532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40157">
      <w:bodyDiv w:val="1"/>
      <w:marLeft w:val="0"/>
      <w:marRight w:val="0"/>
      <w:marTop w:val="0"/>
      <w:marBottom w:val="0"/>
      <w:divBdr>
        <w:top w:val="none" w:sz="0" w:space="0" w:color="auto"/>
        <w:left w:val="none" w:sz="0" w:space="0" w:color="auto"/>
        <w:bottom w:val="none" w:sz="0" w:space="0" w:color="auto"/>
        <w:right w:val="none" w:sz="0" w:space="0" w:color="auto"/>
      </w:divBdr>
      <w:divsChild>
        <w:div w:id="1715153419">
          <w:marLeft w:val="0"/>
          <w:marRight w:val="0"/>
          <w:marTop w:val="0"/>
          <w:marBottom w:val="0"/>
          <w:divBdr>
            <w:top w:val="none" w:sz="0" w:space="0" w:color="auto"/>
            <w:left w:val="none" w:sz="0" w:space="0" w:color="auto"/>
            <w:bottom w:val="none" w:sz="0" w:space="0" w:color="auto"/>
            <w:right w:val="none" w:sz="0" w:space="0" w:color="auto"/>
          </w:divBdr>
          <w:divsChild>
            <w:div w:id="14728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0535">
      <w:bodyDiv w:val="1"/>
      <w:marLeft w:val="0"/>
      <w:marRight w:val="0"/>
      <w:marTop w:val="0"/>
      <w:marBottom w:val="0"/>
      <w:divBdr>
        <w:top w:val="none" w:sz="0" w:space="0" w:color="auto"/>
        <w:left w:val="none" w:sz="0" w:space="0" w:color="auto"/>
        <w:bottom w:val="none" w:sz="0" w:space="0" w:color="auto"/>
        <w:right w:val="none" w:sz="0" w:space="0" w:color="auto"/>
      </w:divBdr>
      <w:divsChild>
        <w:div w:id="375353787">
          <w:marLeft w:val="0"/>
          <w:marRight w:val="0"/>
          <w:marTop w:val="0"/>
          <w:marBottom w:val="0"/>
          <w:divBdr>
            <w:top w:val="none" w:sz="0" w:space="0" w:color="auto"/>
            <w:left w:val="none" w:sz="0" w:space="0" w:color="auto"/>
            <w:bottom w:val="none" w:sz="0" w:space="0" w:color="auto"/>
            <w:right w:val="none" w:sz="0" w:space="0" w:color="auto"/>
          </w:divBdr>
          <w:divsChild>
            <w:div w:id="4085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80776">
      <w:bodyDiv w:val="1"/>
      <w:marLeft w:val="0"/>
      <w:marRight w:val="0"/>
      <w:marTop w:val="0"/>
      <w:marBottom w:val="0"/>
      <w:divBdr>
        <w:top w:val="none" w:sz="0" w:space="0" w:color="auto"/>
        <w:left w:val="none" w:sz="0" w:space="0" w:color="auto"/>
        <w:bottom w:val="none" w:sz="0" w:space="0" w:color="auto"/>
        <w:right w:val="none" w:sz="0" w:space="0" w:color="auto"/>
      </w:divBdr>
      <w:divsChild>
        <w:div w:id="1347439034">
          <w:marLeft w:val="0"/>
          <w:marRight w:val="0"/>
          <w:marTop w:val="0"/>
          <w:marBottom w:val="0"/>
          <w:divBdr>
            <w:top w:val="none" w:sz="0" w:space="0" w:color="auto"/>
            <w:left w:val="none" w:sz="0" w:space="0" w:color="auto"/>
            <w:bottom w:val="none" w:sz="0" w:space="0" w:color="auto"/>
            <w:right w:val="none" w:sz="0" w:space="0" w:color="auto"/>
          </w:divBdr>
          <w:divsChild>
            <w:div w:id="17255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1739</Words>
  <Characters>9918</Characters>
  <Application>Microsoft Office Word</Application>
  <DocSecurity>0</DocSecurity>
  <Lines>82</Lines>
  <Paragraphs>23</Paragraphs>
  <ScaleCrop>false</ScaleCrop>
  <Company>Huawei Technologies Co.,Ltd.</Company>
  <LinksUpToDate>false</LinksUpToDate>
  <CharactersWithSpaces>11634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1647685196</vt:lpwstr>
  </property>
</Properties>
</file>