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hibernate-jpa-2.0-api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Eclipse Foundation, Inc. and its licensors.</w:t>
        <w:br/>
        <w:t>Copyright (c) 2008, 2009 Sun Microsystems, Oracle Corporation. All rights reserved.</w:t>
        <w:br/>
        <w:t>Copyright (c) 2008, 2009 Sun Microsystems.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EPL and BSD</w:t>
      </w:r>
    </w:p>
    <w:p>
      <w:pPr>
        <w:pStyle w:val="18"/>
        <w:rPr>
          <w:rFonts w:ascii="宋体" w:hAnsi="宋体" w:cs="宋体"/>
          <w:sz w:val="22"/>
          <w:szCs w:val="22"/>
        </w:rPr>
      </w:pP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(3)TRvjC7NQeri1+lcQwapb8v22EkxIbq8wS1PJSaQ02ZnRKAQ6vrJeZSWWROFiLRhJySOo1SOv
2BUPSesrjEWo/zLITLx8kak7kCE716Vf/wN04ng2eKaqIFAbLH4Sw/eOU7paZlJYjBniwX9k
StC7/ogc9BvXfiZRLm1VDx6w3CuCxFtrpk2I4tJGfyVVk21ZQdjHuj7dqMZprmevaTR8Jx+F
G5xxpRJOmfSXyeLxTE</vt:lpwstr>
  </property>
  <property fmtid="{D5CDD505-2E9C-101B-9397-08002B2CF9AE}" pid="11" name="_2015_ms_pID_7253431">
    <vt:lpwstr>Ee7tm3RKa1suoOTEIUaH1KzNVHuNRJqYqmdLiJXM027K7/7jRNHMLF
Vbq51pxvdlrM+Fa2r/UuNwkGkmh3sdizehuakqZK0DJ1OPKRC4wl7m0LTrq9GMV0UOneBi4a
T+w1KrbCQ3meUwxmqv6M8XTjJG/GC2zPBe61Ldpal6SIqkT7EVxG+GOZlyT1NAKFP9meWJGw
y2TmKdlxjFwbPI/1FtxNg4rQoGtDWHobf23a</vt:lpwstr>
  </property>
  <property fmtid="{D5CDD505-2E9C-101B-9397-08002B2CF9AE}" pid="12" name="_2015_ms_pID_7253432">
    <vt:lpwstr>41inlTOhjMvrBwj9mif5+StXR1Kj0wqKgEk6
Dji1+OwrERdytFTbSGFy2H8pNQ7s+azFF9P+1Gm3g5AQdZh2vvM=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