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59B3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5F958B" w14:textId="77777777" w:rsidR="00D63F71" w:rsidRDefault="00D63F71">
      <w:pPr>
        <w:spacing w:line="420" w:lineRule="exact"/>
        <w:jc w:val="center"/>
        <w:rPr>
          <w:rFonts w:ascii="Arial" w:hAnsi="Arial" w:cs="Arial"/>
          <w:b/>
          <w:snapToGrid/>
          <w:sz w:val="32"/>
          <w:szCs w:val="32"/>
        </w:rPr>
      </w:pPr>
    </w:p>
    <w:p w14:paraId="4EF8E12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E30923" w14:textId="77777777" w:rsidR="00B93B3B" w:rsidRPr="00B93B3B" w:rsidRDefault="00B93B3B" w:rsidP="00B93B3B">
      <w:pPr>
        <w:spacing w:line="420" w:lineRule="exact"/>
        <w:jc w:val="both"/>
        <w:rPr>
          <w:rFonts w:ascii="Arial" w:hAnsi="Arial" w:cs="Arial"/>
          <w:snapToGrid/>
        </w:rPr>
      </w:pPr>
    </w:p>
    <w:p w14:paraId="6CE247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D9088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2967E2" w14:textId="77777777" w:rsidR="00D63F71" w:rsidRDefault="00D63F71">
      <w:pPr>
        <w:spacing w:line="420" w:lineRule="exact"/>
        <w:jc w:val="both"/>
        <w:rPr>
          <w:rFonts w:ascii="Arial" w:hAnsi="Arial" w:cs="Arial"/>
          <w:i/>
          <w:snapToGrid/>
          <w:color w:val="0099FF"/>
          <w:sz w:val="18"/>
          <w:szCs w:val="18"/>
        </w:rPr>
      </w:pPr>
    </w:p>
    <w:p w14:paraId="438303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1AA030" w14:textId="77777777" w:rsidR="00D63F71" w:rsidRDefault="00D63F71">
      <w:pPr>
        <w:pStyle w:val="aa"/>
        <w:spacing w:before="0" w:after="0" w:line="240" w:lineRule="auto"/>
        <w:jc w:val="left"/>
        <w:rPr>
          <w:rFonts w:ascii="Arial" w:hAnsi="Arial" w:cs="Arial"/>
          <w:bCs w:val="0"/>
          <w:sz w:val="21"/>
          <w:szCs w:val="21"/>
        </w:rPr>
      </w:pPr>
    </w:p>
    <w:p w14:paraId="5C801D9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pyOpenSSL 24.0.0</w:t>
      </w:r>
    </w:p>
    <w:p w14:paraId="39FB0C22" w14:textId="77777777" w:rsidR="00D63F71" w:rsidRDefault="005D0DE9">
      <w:pPr>
        <w:rPr>
          <w:rFonts w:ascii="Arial" w:hAnsi="Arial" w:cs="Arial"/>
          <w:b/>
        </w:rPr>
      </w:pPr>
      <w:r>
        <w:rPr>
          <w:rFonts w:ascii="Arial" w:hAnsi="Arial" w:cs="Arial"/>
          <w:b/>
        </w:rPr>
        <w:t xml:space="preserve">Copyright notice: </w:t>
      </w:r>
    </w:p>
    <w:p w14:paraId="6F0D40A0" w14:textId="4EE8EFAC" w:rsidR="00D63F71" w:rsidRDefault="005D0DE9">
      <w:pPr>
        <w:pStyle w:val="Default"/>
        <w:rPr>
          <w:rFonts w:ascii="宋体" w:hAnsi="宋体" w:cs="宋体"/>
          <w:sz w:val="22"/>
          <w:szCs w:val="22"/>
        </w:rPr>
      </w:pPr>
      <w:r>
        <w:rPr>
          <w:rFonts w:ascii="宋体" w:hAnsi="宋体"/>
          <w:sz w:val="22"/>
        </w:rPr>
        <w:t>Copyright (C) Jean-Paul Calderone 2008-2015, All rights reserved</w:t>
      </w:r>
      <w:r>
        <w:rPr>
          <w:rFonts w:ascii="宋体" w:hAnsi="宋体"/>
          <w:sz w:val="22"/>
        </w:rPr>
        <w:br/>
        <w:t>Copyright (C) AB Strakt</w:t>
      </w:r>
      <w:r>
        <w:rPr>
          <w:rFonts w:ascii="宋体" w:hAnsi="宋体"/>
          <w:sz w:val="22"/>
        </w:rPr>
        <w:br/>
        <w:t>Copyright (c) Jean-Paul Calderone See LICENSE file for details.</w:t>
      </w:r>
      <w:r>
        <w:rPr>
          <w:rFonts w:ascii="宋体" w:hAnsi="宋体"/>
          <w:sz w:val="22"/>
        </w:rPr>
        <w:br/>
        <w:t>Copyright (C) AB Strakt See LICENSE for details.</w:t>
      </w:r>
      <w:r>
        <w:rPr>
          <w:rFonts w:ascii="宋体" w:hAnsi="宋体"/>
          <w:sz w:val="22"/>
        </w:rPr>
        <w:br/>
        <w:t>Copyright (c) Frederick Dean See LICENSE for details.</w:t>
      </w:r>
      <w:r>
        <w:rPr>
          <w:rFonts w:ascii="宋体" w:hAnsi="宋体"/>
          <w:sz w:val="22"/>
        </w:rPr>
        <w:br/>
        <w:t>Copyright (c) The pyOpenSSL developers See LICENSE for details.</w:t>
      </w:r>
      <w:r>
        <w:rPr>
          <w:rFonts w:ascii="宋体" w:hAnsi="宋体"/>
          <w:sz w:val="22"/>
        </w:rPr>
        <w:br/>
        <w:t>Copyright (C) Jean-Paul Calderone See LICENSE for details.</w:t>
      </w:r>
      <w:r>
        <w:rPr>
          <w:rFonts w:ascii="宋体" w:hAnsi="宋体"/>
          <w:sz w:val="22"/>
        </w:rPr>
        <w:br/>
        <w:t>Copyright (C) Twisted Matrix Laboratories.</w:t>
      </w:r>
      <w:r>
        <w:rPr>
          <w:rFonts w:ascii="宋体" w:hAnsi="宋体"/>
          <w:sz w:val="22"/>
        </w:rPr>
        <w:br/>
        <w:t>Copyright (C) Jean-Paul Calderone</w:t>
      </w:r>
      <w:r>
        <w:rPr>
          <w:rFonts w:ascii="宋体" w:hAnsi="宋体"/>
          <w:sz w:val="22"/>
        </w:rPr>
        <w:br/>
      </w:r>
    </w:p>
    <w:p w14:paraId="6A7536E1" w14:textId="77777777" w:rsidR="00D63F71" w:rsidRDefault="005D0DE9">
      <w:pPr>
        <w:pStyle w:val="Default"/>
        <w:rPr>
          <w:rFonts w:ascii="宋体" w:hAnsi="宋体" w:cs="宋体"/>
          <w:sz w:val="22"/>
          <w:szCs w:val="22"/>
        </w:rPr>
      </w:pPr>
      <w:r>
        <w:rPr>
          <w:b/>
        </w:rPr>
        <w:t xml:space="preserve">License: </w:t>
      </w:r>
      <w:r>
        <w:rPr>
          <w:sz w:val="21"/>
        </w:rPr>
        <w:t>ASL 2.0</w:t>
      </w:r>
    </w:p>
    <w:p w14:paraId="2DC74036"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lastRenderedPageBreak/>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r>
      <w:r>
        <w:rPr>
          <w:rFonts w:ascii="Times New Roman" w:hAnsi="Times New Roman"/>
          <w:sz w:val="21"/>
        </w:rPr>
        <w:lastRenderedPageBreak/>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r>
      <w:r>
        <w:rPr>
          <w:rFonts w:ascii="Times New Roman" w:hAnsi="Times New Roman"/>
          <w:sz w:val="21"/>
        </w:rPr>
        <w:lastRenderedPageBreak/>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r>
      <w:r>
        <w:rPr>
          <w:rFonts w:ascii="Times New Roman" w:hAnsi="Times New Roman"/>
          <w:sz w:val="21"/>
        </w:rPr>
        <w:lastRenderedPageBreak/>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E15C" w14:textId="77777777" w:rsidR="00991646" w:rsidRDefault="00991646">
      <w:pPr>
        <w:spacing w:line="240" w:lineRule="auto"/>
      </w:pPr>
      <w:r>
        <w:separator/>
      </w:r>
    </w:p>
  </w:endnote>
  <w:endnote w:type="continuationSeparator" w:id="0">
    <w:p w14:paraId="774344CE" w14:textId="77777777" w:rsidR="00991646" w:rsidRDefault="00991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DFCFA0" w14:textId="77777777">
      <w:tc>
        <w:tcPr>
          <w:tcW w:w="1542" w:type="pct"/>
        </w:tcPr>
        <w:p w14:paraId="2F295D98" w14:textId="77777777" w:rsidR="00D63F71" w:rsidRDefault="005D0DE9">
          <w:pPr>
            <w:pStyle w:val="a8"/>
          </w:pPr>
          <w:r>
            <w:fldChar w:fldCharType="begin"/>
          </w:r>
          <w:r>
            <w:instrText xml:space="preserve"> DATE \@ "yyyy-MM-dd" </w:instrText>
          </w:r>
          <w:r>
            <w:fldChar w:fldCharType="separate"/>
          </w:r>
          <w:r w:rsidR="00233D63">
            <w:rPr>
              <w:noProof/>
            </w:rPr>
            <w:t>2024-05-21</w:t>
          </w:r>
          <w:r>
            <w:fldChar w:fldCharType="end"/>
          </w:r>
        </w:p>
      </w:tc>
      <w:tc>
        <w:tcPr>
          <w:tcW w:w="1853" w:type="pct"/>
        </w:tcPr>
        <w:p w14:paraId="60F85168" w14:textId="77777777" w:rsidR="00D63F71" w:rsidRDefault="00D63F71">
          <w:pPr>
            <w:pStyle w:val="a8"/>
            <w:ind w:firstLineChars="200" w:firstLine="360"/>
          </w:pPr>
        </w:p>
      </w:tc>
      <w:tc>
        <w:tcPr>
          <w:tcW w:w="1605" w:type="pct"/>
        </w:tcPr>
        <w:p w14:paraId="3157DDA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91646">
            <w:fldChar w:fldCharType="begin"/>
          </w:r>
          <w:r w:rsidR="00991646">
            <w:instrText xml:space="preserve"> NUMPAGES  \* Arabic  \* MERGEFORMAT </w:instrText>
          </w:r>
          <w:r w:rsidR="00991646">
            <w:fldChar w:fldCharType="separate"/>
          </w:r>
          <w:r w:rsidR="00B93B3B">
            <w:rPr>
              <w:noProof/>
            </w:rPr>
            <w:t>1</w:t>
          </w:r>
          <w:r w:rsidR="00991646">
            <w:rPr>
              <w:noProof/>
            </w:rPr>
            <w:fldChar w:fldCharType="end"/>
          </w:r>
        </w:p>
      </w:tc>
    </w:tr>
  </w:tbl>
  <w:p w14:paraId="2F2CF32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0CD67" w14:textId="77777777" w:rsidR="00991646" w:rsidRDefault="00991646">
      <w:r>
        <w:separator/>
      </w:r>
    </w:p>
  </w:footnote>
  <w:footnote w:type="continuationSeparator" w:id="0">
    <w:p w14:paraId="391651CB" w14:textId="77777777" w:rsidR="00991646" w:rsidRDefault="00991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8C245E" w14:textId="77777777">
      <w:trPr>
        <w:cantSplit/>
        <w:trHeight w:hRule="exact" w:val="777"/>
      </w:trPr>
      <w:tc>
        <w:tcPr>
          <w:tcW w:w="492" w:type="pct"/>
          <w:tcBorders>
            <w:bottom w:val="single" w:sz="6" w:space="0" w:color="auto"/>
          </w:tcBorders>
        </w:tcPr>
        <w:p w14:paraId="79A70994" w14:textId="77777777" w:rsidR="00D63F71" w:rsidRDefault="00D63F71">
          <w:pPr>
            <w:pStyle w:val="a9"/>
          </w:pPr>
        </w:p>
        <w:p w14:paraId="18277ECF" w14:textId="77777777" w:rsidR="00D63F71" w:rsidRDefault="00D63F71">
          <w:pPr>
            <w:ind w:left="420"/>
          </w:pPr>
        </w:p>
      </w:tc>
      <w:tc>
        <w:tcPr>
          <w:tcW w:w="3283" w:type="pct"/>
          <w:tcBorders>
            <w:bottom w:val="single" w:sz="6" w:space="0" w:color="auto"/>
          </w:tcBorders>
          <w:vAlign w:val="bottom"/>
        </w:tcPr>
        <w:p w14:paraId="3E38916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2F2431" w14:textId="77777777" w:rsidR="00D63F71" w:rsidRDefault="00D63F71">
          <w:pPr>
            <w:pStyle w:val="a9"/>
            <w:ind w:firstLine="33"/>
          </w:pPr>
        </w:p>
      </w:tc>
    </w:tr>
  </w:tbl>
  <w:p w14:paraId="6D5C2FA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3D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164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645E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1916</Words>
  <Characters>10925</Characters>
  <Application>Microsoft Office Word</Application>
  <DocSecurity>0</DocSecurity>
  <Lines>91</Lines>
  <Paragraphs>25</Paragraphs>
  <ScaleCrop>false</ScaleCrop>
  <Company>Huawei Technologies Co.,Ltd.</Company>
  <LinksUpToDate>false</LinksUpToDate>
  <CharactersWithSpaces>12816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