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python-xclarityclient 0.1.6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