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nodejs-http-signature 0.10.0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2011 Joyent, Inc.  All rights reserved.</w:t>
        <w:br/>
        <w:t>Copyright Joyent, Inc. All rights reserved.</w:t>
        <w:br/>
        <w:t>Copyright 2012 Joyent, Inc.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(3)xAaYz9gzVTcKaabW+FPvCeUkBFGlyu1QEIiDi3f7Nwz33DU6rR87c/XltrcAkz3MADTkN/tT
dPyqA7VQhNJxGnrVui5urq4AclXdbXpvbiREU68XwLQNa8QZIyHZpjX/gMThhG3MaUhmSwv8
bPViiHS5DRsBPFQrmyzHknrj8rcf5D1y6e5TKHUdSqUA0eGFJypsBXcafJuMP6Kd6yxE+/5q
ei44JSD+ifUHFhW8Lv</vt:lpwstr>
  </property>
  <property fmtid="{D5CDD505-2E9C-101B-9397-08002B2CF9AE}" pid="11" name="_2015_ms_pID_7253431">
    <vt:lpwstr>Rw27hL98QubMxWcLgB/CrMJechAY+f5GFSNzBYYXKKXaYO4sOkmBQM
5XBveg7+6pHlxYlGnlPsaG6m/0MmPYICK6l4xbDIi3UnyeXerMgq7d/cS52I3cyo4ZZannoC
uKTnOgpvRkCJFCXifvFxRtzk4rqtYoNRKaQ7wqQ7ztVA56i3X9ml/tahLxN74Soy1BXdaYw2
4JUnipFSkqiKZlJbYPCvk0zm97nX5o/CWIzW</vt:lpwstr>
  </property>
  <property fmtid="{D5CDD505-2E9C-101B-9397-08002B2CF9AE}" pid="12" name="_2015_ms_pID_7253432">
    <vt:lpwstr>r+h9XlqXM4iwm+VX9yYJCeTuokAyX62uO1r0
qfUypwEDAr/xey+/RBASUNp8J50zAAhc1SCaw5p7+KETpv8QsoE=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