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ws-commons-util 1.0.2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2004 The Apache Software Foundation.</w:t>
        <w:br/>
        <w:t>Copyright 2004  The Apache Software Foundation</w:t>
        <w:br/>
        <w:t>Copyright 2003, 2004  The Apache Software Foundation</w:t>
        <w:br/>
        <w:t>Copyright 2003,2004  The Apache Software Foundation</w:t>
        <w:br/>
        <w:t>Copyright 1999,2005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(3)TC7V1ngxpaXzk9ifYgIgoX6NYjRkPtyggKygR+9xu4t37daS3mhB0swvevmQmFeMNVY4ALIC
q5xkz9fBucYooqRcwGK86fuoe6bLEDWC2FqXDxlFczMDagVzSrRqrDMpUabJJ9cEsi91hJLD
hx0v5n/7wEUaN+BQIk888RUWggDvUpS/w5oIxD1UbEnMPGPDfJjt/Vse1EIThOvCWsXiQlRK
AjUNpmhi9DizbNuEoi</vt:lpwstr>
  </property>
  <property fmtid="{D5CDD505-2E9C-101B-9397-08002B2CF9AE}" pid="11" name="_2015_ms_pID_7253431">
    <vt:lpwstr>RuMHqjlbq/6up0B/LedmEca6ySKsftzabVvCocWkrlNnHl14E8mFIs
DWOfgJxWkeW1acm9CIygm531JyBSiZ9fyxCZEGKYGKW1EC0M6eeb6UVzDQNeqNjERhTfEZWd
xVEMgCXbKwL9Meyk7U41wVWeQRDI5sbn/s4drpOfLpiZwXoavxkCgv2yb4zLpbPr1+J30QSO
TcMkR5v6SkxF84uOopsvUNUKGBNQYF/TiXMu</vt:lpwstr>
  </property>
  <property fmtid="{D5CDD505-2E9C-101B-9397-08002B2CF9AE}" pid="12" name="_2015_ms_pID_7253432">
    <vt:lpwstr>ngy0iVuGENxvhq4HMhBZSVMIIYPo9u4J3nIX
MHbPKCsYKN21bcMvtC5KNABj8Mxqqg2ZyWBqxay+RQJs3BgrBJA=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