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geronimo-saaj 1.1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2003-2009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 and W3C</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br/>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(3)5b+jS0vsuTB9LC8Gk29ozFmqvpUDsk/i34MqjegP1xeh/yZ/HjxO8wnzxZFp8+yCOneWdwbw
NePG1PEkxQvx4ID0R9/D9WSNWb3H1Uxoo3Z4xdGi+jQ4WW1BXVEEXl0n9xgXd1mHcGSu+cHQ
L1xq3I9b27jYnVJroy44r3W2FYoknZLxvQZC10183b0+OtS7p2drys78hSxMbQiZCAOh9lvq
qmmyV3btTO9Bu7wiJj</vt:lpwstr>
  </property>
  <property fmtid="{D5CDD505-2E9C-101B-9397-08002B2CF9AE}" pid="11" name="_2015_ms_pID_7253431">
    <vt:lpwstr>81pbqdjYt8tCuEO5jW2+T2BW/aQHUuhpZJ2NrideQ7UcFZV0stU61n
Z04X7HBWeOnBkH+NbyC6MBylUZLd0l9OYdTPac5x2ojeN/84GMX5vZecEy+eRm7ouHK/o3N1
Q6mDky61Lv+gfxugt70ynA80hnc3/FVXcaUTlw5p8+M/ZWSWq+qmfi8Gto2HrKJcOb75gSqq
UK7aTf0ffTjEhT0iq16FFLnh/tT9nCu9cS/6</vt:lpwstr>
  </property>
  <property fmtid="{D5CDD505-2E9C-101B-9397-08002B2CF9AE}" pid="12" name="_2015_ms_pID_7253432">
    <vt:lpwstr>DY3xzNPVrdEmc1Gd8j5PosrQbScEdO+qwIzv
RFUJ6Z4nk47JCS4o3kLigsoGRapGJr4gE0jKsPxu6+m1csHRvt8=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