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1867" w:rsidRDefault="00FD245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D1867" w:rsidRDefault="009D1867">
      <w:pPr>
        <w:spacing w:line="420" w:lineRule="exact"/>
        <w:jc w:val="center"/>
        <w:rPr>
          <w:rFonts w:ascii="Arial" w:hAnsi="Arial" w:cs="Arial"/>
          <w:b/>
          <w:snapToGrid/>
          <w:sz w:val="32"/>
          <w:szCs w:val="32"/>
        </w:rPr>
      </w:pPr>
    </w:p>
    <w:p w:rsidR="009D1867" w:rsidRDefault="00FD245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D1867" w:rsidRDefault="009D1867">
      <w:pPr>
        <w:spacing w:line="420" w:lineRule="exact"/>
        <w:jc w:val="both"/>
        <w:rPr>
          <w:rFonts w:ascii="Arial" w:hAnsi="Arial" w:cs="Arial"/>
          <w:snapToGrid/>
        </w:rPr>
      </w:pPr>
    </w:p>
    <w:p w:rsidR="009D1867" w:rsidRDefault="00FD245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D1867" w:rsidRDefault="00FD245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D1867" w:rsidRDefault="009D1867">
      <w:pPr>
        <w:spacing w:line="420" w:lineRule="exact"/>
        <w:jc w:val="both"/>
        <w:rPr>
          <w:rFonts w:ascii="Arial" w:hAnsi="Arial" w:cs="Arial"/>
          <w:i/>
          <w:snapToGrid/>
          <w:color w:val="0099FF"/>
          <w:sz w:val="18"/>
          <w:szCs w:val="18"/>
        </w:rPr>
      </w:pPr>
    </w:p>
    <w:p w:rsidR="009D1867" w:rsidRDefault="00FD245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D1867" w:rsidRDefault="009D1867">
      <w:pPr>
        <w:pStyle w:val="a8"/>
        <w:spacing w:before="0" w:after="0" w:line="240" w:lineRule="auto"/>
        <w:jc w:val="left"/>
        <w:rPr>
          <w:rFonts w:ascii="Arial" w:hAnsi="Arial" w:cs="Arial"/>
          <w:bCs w:val="0"/>
          <w:sz w:val="21"/>
          <w:szCs w:val="21"/>
        </w:rPr>
      </w:pPr>
    </w:p>
    <w:p w:rsidR="009D1867" w:rsidRDefault="00FD245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libva 2.13.0</w:t>
      </w:r>
    </w:p>
    <w:p w:rsidR="009D1867" w:rsidRDefault="00FD245B">
      <w:pPr>
        <w:rPr>
          <w:rFonts w:ascii="Arial" w:hAnsi="Arial" w:cs="Arial"/>
          <w:b/>
        </w:rPr>
      </w:pPr>
      <w:r>
        <w:rPr>
          <w:rFonts w:ascii="Arial" w:hAnsi="Arial" w:cs="Arial"/>
          <w:b/>
        </w:rPr>
        <w:t xml:space="preserve">Copyright notice: </w:t>
      </w:r>
    </w:p>
    <w:p w:rsidR="009D1867" w:rsidRDefault="004D6E0A">
      <w:pPr>
        <w:pStyle w:val="Default"/>
        <w:rPr>
          <w:rFonts w:ascii="宋体" w:hAnsi="宋体" w:cs="宋体"/>
          <w:sz w:val="22"/>
          <w:szCs w:val="22"/>
        </w:rPr>
      </w:pPr>
      <w:bookmarkStart w:id="0" w:name="_GoBack"/>
      <w:r>
        <w:rPr>
          <w:rFonts w:ascii="宋体" w:hAnsi="宋体"/>
          <w:sz w:val="22"/>
        </w:rPr>
        <w:t xml:space="preserve">Copyright (C) </w:t>
      </w:r>
      <w:bookmarkEnd w:id="0"/>
      <w:r w:rsidR="00FD245B">
        <w:rPr>
          <w:rFonts w:ascii="宋体" w:hAnsi="宋体"/>
          <w:sz w:val="22"/>
        </w:rPr>
        <w:t>2010-2011 Intel Corporation</w:t>
      </w:r>
      <w:r w:rsidR="00FD245B">
        <w:rPr>
          <w:rFonts w:ascii="宋体" w:hAnsi="宋体"/>
          <w:sz w:val="22"/>
        </w:rPr>
        <w:br/>
        <w:t xml:space="preserve">Copyright (C) 2009 </w:t>
      </w:r>
      <w:r w:rsidR="00FD245B">
        <w:rPr>
          <w:rFonts w:ascii="宋体" w:hAnsi="宋体"/>
          <w:sz w:val="22"/>
        </w:rPr>
        <w:t>Splitted-Desktop Systems. All Rights Reserved.</w:t>
      </w:r>
      <w:r w:rsidR="00FD245B">
        <w:rPr>
          <w:rFonts w:ascii="宋体" w:hAnsi="宋体"/>
          <w:sz w:val="22"/>
        </w:rPr>
        <w:br/>
        <w:t>Copyright (c) 2007-2009 Intel Corporation. All Rights Reserved.</w:t>
      </w:r>
      <w:r w:rsidR="00FD245B">
        <w:rPr>
          <w:rFonts w:ascii="宋体" w:hAnsi="宋体"/>
          <w:sz w:val="22"/>
        </w:rPr>
        <w:br/>
      </w:r>
      <w:r>
        <w:rPr>
          <w:rFonts w:ascii="宋体" w:hAnsi="宋体"/>
          <w:sz w:val="22"/>
        </w:rPr>
        <w:t xml:space="preserve">Copyright (C) </w:t>
      </w:r>
      <w:r w:rsidR="00FD245B">
        <w:rPr>
          <w:rFonts w:ascii="宋体" w:hAnsi="宋体"/>
          <w:sz w:val="22"/>
        </w:rPr>
        <w:t>2008-2011 Kristian Høgsberg</w:t>
      </w:r>
      <w:r w:rsidR="00FD245B">
        <w:rPr>
          <w:rFonts w:ascii="宋体" w:hAnsi="宋体"/>
          <w:sz w:val="22"/>
        </w:rPr>
        <w:br/>
        <w:t>Copyright (c) 2007-2011 Intel Corporation. All Rights Reserved.</w:t>
      </w:r>
      <w:r w:rsidR="00FD245B">
        <w:rPr>
          <w:rFonts w:ascii="宋体" w:hAnsi="宋体"/>
          <w:sz w:val="22"/>
        </w:rPr>
        <w:br/>
      </w:r>
      <w:r>
        <w:rPr>
          <w:rFonts w:ascii="宋体" w:hAnsi="宋体"/>
          <w:sz w:val="22"/>
        </w:rPr>
        <w:t xml:space="preserve">Copyright (C) </w:t>
      </w:r>
      <w:r w:rsidR="00FD245B">
        <w:rPr>
          <w:rFonts w:ascii="宋体" w:hAnsi="宋体"/>
          <w:sz w:val="22"/>
        </w:rPr>
        <w:t>2008 Red Hat, Inc.</w:t>
      </w:r>
      <w:r w:rsidR="00FD245B">
        <w:rPr>
          <w:rFonts w:ascii="宋体" w:hAnsi="宋体"/>
          <w:sz w:val="22"/>
        </w:rPr>
        <w:br/>
        <w:t xml:space="preserve">Copyright </w:t>
      </w:r>
      <w:r w:rsidR="00FD245B">
        <w:rPr>
          <w:rFonts w:ascii="宋体" w:hAnsi="宋体"/>
          <w:sz w:val="22"/>
        </w:rPr>
        <w:t>(c) 2009-2011 Intel Corporation. All Rights Reserved.</w:t>
      </w:r>
      <w:r w:rsidR="00FD245B">
        <w:rPr>
          <w:rFonts w:ascii="宋体" w:hAnsi="宋体"/>
          <w:sz w:val="22"/>
        </w:rPr>
        <w:br/>
        <w:t>Copyright (c) 2009 Intel Corporation. All Rights Reserved.</w:t>
      </w:r>
      <w:r w:rsidR="00FD245B">
        <w:rPr>
          <w:rFonts w:ascii="宋体" w:hAnsi="宋体"/>
          <w:sz w:val="22"/>
        </w:rPr>
        <w:br/>
        <w:t>Copyright (c) 2007 Intel Corporation. All Rights Reserved.</w:t>
      </w:r>
      <w:r w:rsidR="00FD245B">
        <w:rPr>
          <w:rFonts w:ascii="宋体" w:hAnsi="宋体"/>
          <w:sz w:val="22"/>
        </w:rPr>
        <w:br/>
      </w:r>
      <w:r>
        <w:rPr>
          <w:rFonts w:ascii="宋体" w:hAnsi="宋体"/>
          <w:sz w:val="22"/>
        </w:rPr>
        <w:t xml:space="preserve">Copyright (C) </w:t>
      </w:r>
      <w:r w:rsidR="00FD245B">
        <w:rPr>
          <w:rFonts w:ascii="宋体" w:hAnsi="宋体"/>
          <w:sz w:val="22"/>
        </w:rPr>
        <w:t>2007,2008 Red Hat, Inc.</w:t>
      </w:r>
      <w:r w:rsidR="00FD245B">
        <w:rPr>
          <w:rFonts w:ascii="宋体" w:hAnsi="宋体"/>
          <w:sz w:val="22"/>
        </w:rPr>
        <w:br/>
        <w:t>Copyright (c) 2007-2013 Intel Corporation. All R</w:t>
      </w:r>
      <w:r w:rsidR="00FD245B">
        <w:rPr>
          <w:rFonts w:ascii="宋体" w:hAnsi="宋体"/>
          <w:sz w:val="22"/>
        </w:rPr>
        <w:t>ights Reserved.</w:t>
      </w:r>
      <w:r w:rsidR="00FD245B">
        <w:rPr>
          <w:rFonts w:ascii="宋体" w:hAnsi="宋体"/>
          <w:sz w:val="22"/>
        </w:rPr>
        <w:br/>
        <w:t>Copyright (c) 2007-2017 Intel Corporation. All Rights Reserved.</w:t>
      </w:r>
      <w:r w:rsidR="00FD245B">
        <w:rPr>
          <w:rFonts w:ascii="宋体" w:hAnsi="宋体"/>
          <w:sz w:val="22"/>
        </w:rPr>
        <w:br/>
        <w:t>Copyright (c) 2017 Intel Corporation. All Rights Reserved.</w:t>
      </w:r>
      <w:r w:rsidR="00FD245B">
        <w:rPr>
          <w:rFonts w:ascii="宋体" w:hAnsi="宋体"/>
          <w:sz w:val="22"/>
        </w:rPr>
        <w:br/>
        <w:t>Copyright (c) 2014 Intel Corporation. All Rights Reserved.</w:t>
      </w:r>
      <w:r w:rsidR="00FD245B">
        <w:rPr>
          <w:rFonts w:ascii="宋体" w:hAnsi="宋体"/>
          <w:sz w:val="22"/>
        </w:rPr>
        <w:br/>
        <w:t>Copyright (c) 2012 Intel Corporation. All Rights Reserved.</w:t>
      </w:r>
      <w:r w:rsidR="00FD245B">
        <w:rPr>
          <w:rFonts w:ascii="宋体" w:hAnsi="宋体"/>
          <w:sz w:val="22"/>
        </w:rPr>
        <w:br/>
        <w:t>Copyright (C) 2010 Splitted-Desktop Systems. All Rights Reserved.</w:t>
      </w:r>
      <w:r w:rsidR="00FD245B">
        <w:rPr>
          <w:rFonts w:ascii="宋体" w:hAnsi="宋体"/>
          <w:sz w:val="22"/>
        </w:rPr>
        <w:br/>
        <w:t>Copyright (c) 2007-2012 Intel Corporation. All Rights Reserved.</w:t>
      </w:r>
      <w:r w:rsidR="00FD245B">
        <w:rPr>
          <w:rFonts w:ascii="宋体" w:hAnsi="宋体"/>
          <w:sz w:val="22"/>
        </w:rPr>
        <w:br/>
      </w:r>
      <w:r w:rsidR="00FD245B">
        <w:rPr>
          <w:rFonts w:ascii="宋体" w:hAnsi="宋体"/>
          <w:sz w:val="22"/>
        </w:rPr>
        <w:lastRenderedPageBreak/>
        <w:t>Copyright (c) 2008 NVIDIA, Corporation</w:t>
      </w:r>
      <w:r w:rsidR="00FD245B">
        <w:rPr>
          <w:rFonts w:ascii="宋体" w:hAnsi="宋体"/>
          <w:sz w:val="22"/>
        </w:rPr>
        <w:br/>
        <w:t>Copyright (c) 2007-2015 Intel Corporation. All Rights Reserved.</w:t>
      </w:r>
      <w:r w:rsidR="00FD245B">
        <w:rPr>
          <w:rFonts w:ascii="宋体" w:hAnsi="宋体"/>
          <w:sz w:val="22"/>
        </w:rPr>
        <w:br/>
        <w:t>Copyright (c) 2020 Int</w:t>
      </w:r>
      <w:r w:rsidR="00FD245B">
        <w:rPr>
          <w:rFonts w:ascii="宋体" w:hAnsi="宋体"/>
          <w:sz w:val="22"/>
        </w:rPr>
        <w:t>el Corporation. All Rights Reserved.</w:t>
      </w:r>
      <w:r w:rsidR="00FD245B">
        <w:rPr>
          <w:rFonts w:ascii="宋体" w:hAnsi="宋体"/>
          <w:sz w:val="22"/>
        </w:rPr>
        <w:br/>
        <w:t>Copyright (c) 2019 Intel Corporation. All Rights Reserved.</w:t>
      </w:r>
      <w:r w:rsidR="00FD245B">
        <w:rPr>
          <w:rFonts w:ascii="宋体" w:hAnsi="宋体"/>
          <w:sz w:val="22"/>
        </w:rPr>
        <w:br/>
        <w:t>Copyright (c) 2007-2014 Intel Corporation. All Rights Reserved.</w:t>
      </w:r>
      <w:r w:rsidR="00FD245B">
        <w:rPr>
          <w:rFonts w:ascii="宋体" w:hAnsi="宋体"/>
          <w:sz w:val="22"/>
        </w:rPr>
        <w:br/>
      </w:r>
    </w:p>
    <w:p w:rsidR="009D1867" w:rsidRDefault="00FD245B">
      <w:pPr>
        <w:pStyle w:val="Default"/>
        <w:rPr>
          <w:rFonts w:ascii="宋体" w:hAnsi="宋体" w:cs="宋体"/>
          <w:sz w:val="22"/>
          <w:szCs w:val="22"/>
        </w:rPr>
      </w:pPr>
      <w:r>
        <w:rPr>
          <w:b/>
        </w:rPr>
        <w:t xml:space="preserve">License: </w:t>
      </w:r>
      <w:r>
        <w:rPr>
          <w:sz w:val="21"/>
        </w:rPr>
        <w:t>MIT</w:t>
      </w:r>
    </w:p>
    <w:p w:rsidR="009D1867" w:rsidRDefault="00FD245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w:t>
      </w:r>
      <w:r>
        <w:rPr>
          <w:rFonts w:ascii="Times New Roman" w:hAnsi="Times New Roman"/>
          <w:sz w:val="21"/>
        </w:rPr>
        <w:t>d, free of charge, to any person obtaining a copy of this software and associated documentation files (the "Software"), to deal in the Software without restriction, including without limitation the rights to use, copy, modify, merge, publish, distribute, s</w:t>
      </w:r>
      <w:r>
        <w:rPr>
          <w:rFonts w:ascii="Times New Roman" w:hAnsi="Times New Roman"/>
          <w:sz w:val="21"/>
        </w:rPr>
        <w:t>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w:t>
      </w:r>
      <w:r>
        <w:rPr>
          <w:rFonts w:ascii="Times New Roman" w:hAnsi="Times New Roman"/>
          <w:sz w:val="21"/>
        </w:rPr>
        <w:t xml:space="preserve">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PARTICULAR PURPOSE AND NONINFRINGEMENT. </w:t>
      </w:r>
      <w:r>
        <w:rPr>
          <w:rFonts w:ascii="Times New Roman" w:hAnsi="Times New Roman"/>
          <w:sz w:val="21"/>
        </w:rPr>
        <w:t>IN NO EVENT SHALL THE AUTHORS OR COPYRIGHT HOLDERS BE LIABLE FOR ANY CLAIM, DAMAGES OR OTHER LIABILITY, WHETHER IN AN ACTION OF CONTRACT, TORT OR OTHERWISE, ARISING FROM, OUT OF OR IN CONNECTION WITH THE SOFTWARE OR THE USE OR OTHER DEALINGS IN THE SOFTWAR</w:t>
      </w:r>
      <w:r>
        <w:rPr>
          <w:rFonts w:ascii="Times New Roman" w:hAnsi="Times New Roman"/>
          <w:sz w:val="21"/>
        </w:rPr>
        <w:t>E.</w:t>
      </w:r>
    </w:p>
    <w:sectPr w:rsidR="009D186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45B" w:rsidRDefault="00FD245B">
      <w:pPr>
        <w:spacing w:line="240" w:lineRule="auto"/>
      </w:pPr>
      <w:r>
        <w:separator/>
      </w:r>
    </w:p>
  </w:endnote>
  <w:endnote w:type="continuationSeparator" w:id="0">
    <w:p w:rsidR="00FD245B" w:rsidRDefault="00FD24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D1867">
      <w:tc>
        <w:tcPr>
          <w:tcW w:w="1542" w:type="pct"/>
        </w:tcPr>
        <w:p w:rsidR="009D1867" w:rsidRDefault="00FD245B">
          <w:pPr>
            <w:pStyle w:val="a6"/>
          </w:pPr>
          <w:r>
            <w:fldChar w:fldCharType="begin"/>
          </w:r>
          <w:r>
            <w:instrText xml:space="preserve"> DATE \@ "yyyy-MM-dd" </w:instrText>
          </w:r>
          <w:r>
            <w:fldChar w:fldCharType="separate"/>
          </w:r>
          <w:r w:rsidR="004D6E0A">
            <w:rPr>
              <w:noProof/>
            </w:rPr>
            <w:t>2022-03-15</w:t>
          </w:r>
          <w:r>
            <w:fldChar w:fldCharType="end"/>
          </w:r>
        </w:p>
      </w:tc>
      <w:tc>
        <w:tcPr>
          <w:tcW w:w="1853" w:type="pct"/>
        </w:tcPr>
        <w:p w:rsidR="009D1867" w:rsidRDefault="00FD245B">
          <w:pPr>
            <w:pStyle w:val="a6"/>
            <w:ind w:firstLineChars="200" w:firstLine="360"/>
          </w:pPr>
          <w:r>
            <w:rPr>
              <w:rFonts w:hint="eastAsia"/>
            </w:rPr>
            <w:t>HUAWEI Confidential</w:t>
          </w:r>
        </w:p>
      </w:tc>
      <w:tc>
        <w:tcPr>
          <w:tcW w:w="1605" w:type="pct"/>
        </w:tcPr>
        <w:p w:rsidR="009D1867" w:rsidRDefault="00FD245B">
          <w:pPr>
            <w:pStyle w:val="a6"/>
            <w:ind w:firstLine="360"/>
            <w:jc w:val="right"/>
          </w:pPr>
          <w:r>
            <w:t>Page</w:t>
          </w:r>
          <w:r>
            <w:fldChar w:fldCharType="begin"/>
          </w:r>
          <w:r>
            <w:instrText>PAGE</w:instrText>
          </w:r>
          <w:r>
            <w:fldChar w:fldCharType="separate"/>
          </w:r>
          <w:r w:rsidR="004D6E0A">
            <w:rPr>
              <w:noProof/>
            </w:rPr>
            <w:t>2</w:t>
          </w:r>
          <w:r>
            <w:fldChar w:fldCharType="end"/>
          </w:r>
          <w:r>
            <w:t>, Total</w:t>
          </w:r>
          <w:r>
            <w:fldChar w:fldCharType="begin"/>
          </w:r>
          <w:r>
            <w:instrText xml:space="preserve"> NUMPAGES  \* Arabic  \* MERGEFORMAT </w:instrText>
          </w:r>
          <w:r>
            <w:fldChar w:fldCharType="separate"/>
          </w:r>
          <w:r w:rsidR="004D6E0A">
            <w:rPr>
              <w:noProof/>
            </w:rPr>
            <w:t>2</w:t>
          </w:r>
          <w:r>
            <w:fldChar w:fldCharType="end"/>
          </w:r>
        </w:p>
      </w:tc>
    </w:tr>
  </w:tbl>
  <w:p w:rsidR="009D1867" w:rsidRDefault="009D186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45B" w:rsidRDefault="00FD245B">
      <w:r>
        <w:separator/>
      </w:r>
    </w:p>
  </w:footnote>
  <w:footnote w:type="continuationSeparator" w:id="0">
    <w:p w:rsidR="00FD245B" w:rsidRDefault="00FD24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D1867">
      <w:trPr>
        <w:cantSplit/>
        <w:trHeight w:hRule="exact" w:val="777"/>
      </w:trPr>
      <w:tc>
        <w:tcPr>
          <w:tcW w:w="492" w:type="pct"/>
          <w:tcBorders>
            <w:bottom w:val="single" w:sz="6" w:space="0" w:color="auto"/>
          </w:tcBorders>
        </w:tcPr>
        <w:p w:rsidR="009D1867" w:rsidRDefault="00FD245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D1867" w:rsidRDefault="009D1867">
          <w:pPr>
            <w:ind w:left="420"/>
          </w:pPr>
        </w:p>
      </w:tc>
      <w:tc>
        <w:tcPr>
          <w:tcW w:w="3283" w:type="pct"/>
          <w:tcBorders>
            <w:bottom w:val="single" w:sz="6" w:space="0" w:color="auto"/>
          </w:tcBorders>
          <w:vAlign w:val="bottom"/>
        </w:tcPr>
        <w:p w:rsidR="009D1867" w:rsidRDefault="00FD245B">
          <w:pPr>
            <w:pStyle w:val="a7"/>
            <w:ind w:firstLine="360"/>
          </w:pPr>
          <w:r>
            <w:t>OPEN SOURCE SOFTWARE NOTICE</w:t>
          </w:r>
        </w:p>
      </w:tc>
      <w:tc>
        <w:tcPr>
          <w:tcW w:w="1225" w:type="pct"/>
          <w:tcBorders>
            <w:bottom w:val="single" w:sz="6" w:space="0" w:color="auto"/>
          </w:tcBorders>
          <w:vAlign w:val="bottom"/>
        </w:tcPr>
        <w:p w:rsidR="009D1867" w:rsidRDefault="009D1867">
          <w:pPr>
            <w:pStyle w:val="a7"/>
            <w:ind w:firstLine="33"/>
          </w:pPr>
        </w:p>
      </w:tc>
    </w:tr>
  </w:tbl>
  <w:p w:rsidR="009D1867" w:rsidRDefault="009D186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D6E0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867"/>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245B"/>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75BEB3F-7FF1-495C-A513-9E0E87BF8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502</Words>
  <Characters>2866</Characters>
  <Application>Microsoft Office Word</Application>
  <DocSecurity>0</DocSecurity>
  <Lines>23</Lines>
  <Paragraphs>6</Paragraphs>
  <ScaleCrop>false</ScaleCrop>
  <Company>Huawei Technologies Co.,Ltd.</Company>
  <LinksUpToDate>false</LinksUpToDate>
  <CharactersWithSpaces>3362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2022-03-15T10:10:00Z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(3)zGzsSgyPuNMp6fUt5542IcYvZTiIBtu87nfEOjLyCjm+I31Ik353GKN3eqyDd+VecmbiMQJm
TMdYym1ZisklcV5lUHfyFvNQ1sKEqIdpJ1phyyk/cNxOXKMNnGY+Ht3NwpV6WEMx93S1h0Ga
Di87zquySWHDvvpgjDveVYFXny/Rd4F4S3ssw60bGps+t8EaiSGPGkjnJQ0iZBdrdjE9vksh
wT1MJpQdLpMrMyrbJ6</vt:lpwstr>
  </property>
  <property fmtid="{D5CDD505-2E9C-101B-9397-08002B2CF9AE}" pid="11" name="_2015_ms_pID_7253431">
    <vt:lpwstr>3N3Jn1/eN2FWO0+j0qWTP/1w5lZCDvd+OA9Ctt9kIhcsPDji+3ZoG8
p7MjMMIZMUe2t0mAYtO92ZVF4MLtBJZaqlOp2PX4RemSv1y9PWF2s7xqIdhzQLNxoC54reQZ
wIYGqx5Cx4+Dllx33c4Lyg8+GjMd4wEN6UpXYTQrScUtYbkLoTCIv5MQyH9EypWMPXn4OGwo
zQ3Oi5PvjDim4axJ/SifcdG1xvDkW/h4iFI8</vt:lpwstr>
  </property>
  <property fmtid="{D5CDD505-2E9C-101B-9397-08002B2CF9AE}" pid="12" name="_2015_ms_pID_7253432">
    <vt:lpwstr>UMFhzDUO5TZwYc1jtBayvm/aBkJIXZHQHAi3
PPIu8EsmC7Q7a5OgV6l4xYlHyQKC0LnQKGhUwgeSVMKjLZmT6mI=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