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spirv-headers 1.5.1</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2015-2018 The Khronos Group Inc.</w:t>
      </w:r>
      <w:r>
        <w:rPr>
          <w:rFonts w:ascii="宋体" w:hAnsi="宋体"/>
          <w:sz w:val="22"/>
        </w:rPr>
        <w:br/>
        <w:t>Copyright (c) 2014-2018 The Khronos Group Inc.</w:t>
      </w:r>
      <w:r w:rsidR="004C4855">
        <w:rPr>
          <w:rFonts w:ascii="宋体" w:hAnsi="宋体"/>
          <w:sz w:val="22"/>
        </w:rPr>
        <w:t xml:space="preserve"> </w:t>
      </w:r>
      <w:r>
        <w:rPr>
          <w:rFonts w:ascii="宋体" w:hAnsi="宋体"/>
          <w:sz w:val="22"/>
        </w:rPr>
        <w:br/>
        <w:t>Copyright (c) 2007-2010 Baptiste Lepilleur</w:t>
      </w:r>
      <w:r>
        <w:rPr>
          <w:rFonts w:ascii="宋体" w:hAnsi="宋体"/>
          <w:sz w:val="22"/>
        </w:rPr>
        <w:br/>
        <w:t>Copyright (c) 2015-2016 The Khronos Group Inc.</w:t>
      </w:r>
      <w:r>
        <w:rPr>
          <w:rFonts w:ascii="宋体" w:hAnsi="宋体"/>
          <w:sz w:val="22"/>
        </w:rPr>
        <w:br/>
        <w:t>Copyright (c) 2014-2019 The Khronos Group Inc.</w:t>
      </w:r>
      <w:r w:rsidR="004C4855">
        <w:rPr>
          <w:rFonts w:ascii="宋体" w:hAnsi="宋体"/>
          <w:sz w:val="22"/>
        </w:rPr>
        <w:t xml:space="preserve"> </w:t>
      </w:r>
      <w:bookmarkStart w:id="0" w:name="_GoBack"/>
      <w:bookmarkEnd w:id="0"/>
      <w:r>
        <w:rPr>
          <w:rFonts w:ascii="宋体" w:hAnsi="宋体"/>
          <w:sz w:val="22"/>
        </w:rPr>
        <w:br/>
        <w:t>Copyright (c) 2015-2017 The Khronos Group Inc.</w:t>
      </w:r>
      <w:r>
        <w:rPr>
          <w:rFonts w:ascii="宋体" w:hAnsi="宋体"/>
          <w:sz w:val="22"/>
        </w:rPr>
        <w:br/>
        <w:t>Copyright 2011 Baptiste Lepilleur Distributed under MIT license, or public domain if desired and recognized in your jurisdiction.</w:t>
      </w:r>
      <w:r>
        <w:rPr>
          <w:rFonts w:ascii="宋体" w:hAnsi="宋体"/>
          <w:sz w:val="22"/>
        </w:rPr>
        <w:br/>
        <w:t>Copyright (c) 2015 The Khronos Group Inc.</w:t>
      </w:r>
      <w:r>
        <w:rPr>
          <w:rFonts w:ascii="宋体" w:hAnsi="宋体"/>
          <w:sz w:val="22"/>
        </w:rPr>
        <w:br/>
        <w:t>Copyright 2007-2011 Baptiste Lepilleur Distributed under MIT license, or public domain if desired and recognized in your jurisdiction.</w:t>
      </w:r>
      <w:r>
        <w:rPr>
          <w:rFonts w:ascii="宋体" w:hAnsi="宋体"/>
          <w:sz w:val="22"/>
        </w:rPr>
        <w:br/>
        <w:t>Copyright (c) 2015-2019 The Khronos Group Inc.</w:t>
      </w:r>
      <w:r>
        <w:rPr>
          <w:rFonts w:ascii="宋体" w:hAnsi="宋体"/>
          <w:sz w:val="22"/>
        </w:rPr>
        <w:br/>
        <w:t>Copyright 2007-2010 Baptiste Lepilleur Distributed under MIT license, or public domain if desired and recognized in your jurisdiction.</w:t>
      </w:r>
      <w:r>
        <w:rPr>
          <w:rFonts w:ascii="宋体" w:hAnsi="宋体"/>
          <w:sz w:val="22"/>
        </w:rPr>
        <w:br/>
        <w:t>Copyright (c) 2016 The Khronos Group Inc.</w:t>
      </w:r>
      <w:r>
        <w:rPr>
          <w:rFonts w:ascii="宋体" w:hAnsi="宋体"/>
          <w:sz w:val="22"/>
        </w:rPr>
        <w:br/>
        <w:t>Copyright (c) 2014-2016 The Khronos Group Inc.</w:t>
      </w:r>
      <w:r w:rsidR="00902452">
        <w:rPr>
          <w:rFonts w:ascii="宋体" w:hAnsi="宋体"/>
          <w:sz w:val="22"/>
        </w:rPr>
        <w:t xml:space="preserve"> </w:t>
      </w:r>
      <w:r>
        <w:rPr>
          <w:rFonts w:ascii="宋体" w:hAnsi="宋体"/>
          <w:sz w:val="22"/>
        </w:rPr>
        <w:br/>
      </w:r>
    </w:p>
    <w:p w:rsidR="006A7E7B" w:rsidRPr="006A7E7B" w:rsidRDefault="006A7E7B" w:rsidP="006A7E7B">
      <w:pPr>
        <w:pStyle w:val="Default"/>
        <w:rPr>
          <w:rFonts w:ascii="宋体" w:hAnsi="宋体" w:cs="宋体"/>
          <w:sz w:val="22"/>
          <w:szCs w:val="22"/>
        </w:rPr>
      </w:pPr>
      <w:r>
        <w:rPr>
          <w:b/>
        </w:rPr>
        <w:lastRenderedPageBreak/>
        <w:t xml:space="preserve">License: </w:t>
      </w:r>
      <w:r>
        <w:rPr>
          <w:sz w:val="21"/>
        </w:rPr>
        <w:t>MIT</w:t>
      </w:r>
    </w:p>
    <w:p w:rsidR="006A7E7B" w:rsidRPr="006A7E7B" w:rsidRDefault="006A7E7B" w:rsidP="006A7E7B">
      <w:pPr>
        <w:pStyle w:val="Default"/>
        <w:rPr>
          <w:rFonts w:ascii="宋体" w:hAnsi="宋体" w:cs="宋体"/>
          <w:sz w:val="22"/>
          <w:szCs w:val="22"/>
        </w:rPr>
      </w:pPr>
      <w:r>
        <w:rPr>
          <w:rFonts w:ascii="Times New Roman" w:hAnsi="Times New Roman"/>
          <w:sz w:val="21"/>
        </w:rP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6A7E7B" w:rsidRPr="006A7E7B" w:rsidRDefault="006A7E7B" w:rsidP="006A7E7B">
      <w:pPr>
        <w:pStyle w:val="Default"/>
        <w:rPr>
          <w:rFonts w:ascii="宋体" w:hAnsi="宋体" w:cs="宋体"/>
          <w:sz w:val="22"/>
          <w:szCs w:val="22"/>
        </w:rPr>
      </w:pPr>
    </w:p>
    <w:p w:rsidR="007B3615" w:rsidRDefault="007B3615" w:rsidP="006A7E7B">
      <w:pPr>
        <w:pStyle w:val="Default"/>
        <w:rPr>
          <w:rFonts w:ascii="宋体" w:hAnsi="宋体" w:cs="宋体"/>
          <w:sz w:val="22"/>
          <w:szCs w:val="22"/>
        </w:rPr>
      </w:pPr>
    </w:p>
    <w:p w:rsidR="006A7E7B" w:rsidRPr="00FF5A71" w:rsidRDefault="006A7E7B" w:rsidP="006A7E7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p>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02011E" w:rsidRDefault="0002011E" w:rsidP="0002011E"/>
    <w:p w:rsidR="005D12A0" w:rsidRDefault="005D12A0" w:rsidP="0002011E"/>
    <w:p w:rsidR="003611B1" w:rsidRDefault="003611B1" w:rsidP="004F3917">
      <w:pPr>
        <w:pStyle w:val="Default"/>
        <w:rPr>
          <w:szCs w:val="21"/>
        </w:rPr>
      </w:pPr>
    </w:p>
    <w:p w:rsidR="00E91672" w:rsidRPr="0053669E" w:rsidRDefault="00E91672" w:rsidP="00E91672">
      <w:pPr>
        <w:pStyle w:val="Default"/>
        <w:rPr>
          <w:b/>
          <w:color w:val="auto"/>
          <w:sz w:val="18"/>
          <w:szCs w:val="18"/>
        </w:rPr>
      </w:pPr>
    </w:p>
    <w:p w:rsidR="00E91672" w:rsidRPr="0053669E" w:rsidRDefault="00E91672" w:rsidP="00E91672"/>
    <w:p w:rsidR="00E91672" w:rsidRPr="00AB3C9B" w:rsidRDefault="00E91672" w:rsidP="00E91672">
      <w:pPr>
        <w:rPr>
          <w:rFonts w:ascii="Arial" w:hAnsi="Arial" w:cs="Arial"/>
          <w:color w:val="0000FF"/>
          <w:u w:val="single"/>
        </w:rPr>
      </w:pPr>
    </w:p>
    <w:p w:rsidR="00E91672" w:rsidRPr="000E624B"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Pr="00A757AF" w:rsidRDefault="00E91672" w:rsidP="00E91672">
      <w:pPr>
        <w:rPr>
          <w:rFonts w:ascii="Arial" w:hAnsi="Arial" w:cs="Arial"/>
          <w:color w:val="000000"/>
        </w:rPr>
      </w:pPr>
    </w:p>
    <w:p w:rsidR="00E91672" w:rsidRDefault="00E91672" w:rsidP="00E91672"/>
    <w:p w:rsidR="00E91672" w:rsidRPr="00C3137F" w:rsidRDefault="00E91672" w:rsidP="00E91672">
      <w:pPr>
        <w:rPr>
          <w:b/>
          <w:caps/>
        </w:rPr>
      </w:pPr>
    </w:p>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54759" w:rsidRDefault="00754759" w:rsidP="001F7CE0">
      <w:pPr>
        <w:spacing w:line="240" w:lineRule="auto"/>
      </w:pPr>
      <w:r>
        <w:separator/>
      </w:r>
    </w:p>
  </w:endnote>
  <w:endnote w:type="continuationSeparator" w:id="0">
    <w:p w:rsidR="00754759" w:rsidRDefault="00754759"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902452">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C4855">
            <w:rPr>
              <w:noProof/>
            </w:rPr>
            <w:t>11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C4855">
            <w:rPr>
              <w:noProof/>
            </w:rPr>
            <w:t>11</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54759" w:rsidRDefault="00754759" w:rsidP="001F7CE0">
      <w:pPr>
        <w:spacing w:line="240" w:lineRule="auto"/>
      </w:pPr>
      <w:r>
        <w:separator/>
      </w:r>
    </w:p>
  </w:footnote>
  <w:footnote w:type="continuationSeparator" w:id="0">
    <w:p w:rsidR="00754759" w:rsidRDefault="00754759"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4855"/>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4759"/>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2452"/>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481</Words>
  <Characters>2747</Characters>
  <Application>Microsoft Office Word</Application>
  <DocSecurity>0</DocSecurity>
  <Lines>22</Lines>
  <Paragraphs>6</Paragraphs>
  <ScaleCrop>false</ScaleCrop>
  <Company>Huawei Technologies Co.,Ltd.</Company>
  <LinksUpToDate>false</LinksUpToDate>
  <CharactersWithSpaces>3222</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4</cp:revision>
  <dcterms:created xsi:type="dcterms:W3CDTF">2021-09-28T13:54:00Z</dcterms:created>
  <dcterms:modified xsi:type="dcterms:W3CDTF">2021-09-28T16:45:00Z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(3)E2C8i5s9GUcRlV576aWR4uO8SAdlGkdt8Mtz1mVDqOMzAAerPhzNKSX6OYVEOH6Pv03IHU2/
zTt9UtSob06naPiPk4IFdVyqgOGWwINyzYNSas2r2FfwQFsq+0ArA8tEziL/bg8ajLvTADtz
RvSHgGy4tdwr/GGGQ4G/R2DLJqtXDCOk6CsWnVAlVwpEEaOagAKzds7BVlo3uzLO6Sey7ptC
Q7TJxfhxscdgmeViUT</vt:lpwstr>
  </property>
  <property fmtid="{D5CDD505-2E9C-101B-9397-08002B2CF9AE}" pid="11" name="_2015_ms_pID_7253431">
    <vt:lpwstr>yjmSXOMvkRQNCQh0bXQtdB2sa9tEw+RN13FRtF+WyUMhV1D4M7h12e
CvkL4bLJu3MhZf8T5sW0d5EKAWguIuKSVjUJR3gs6NLQWqkYLnFq/xUYSKmmsXJsJE0Ebzk4
p/0iZIDCvqgwnjLvcd5cx+8D0XSNFo56nNBp741gLoMuwgifr0VHKtFGWYOsK3XIQVhA5tGA
USlgiCKZY020W3cz7gHYIMS9fSVXT5t+f2yh</vt:lpwstr>
  </property>
  <property fmtid="{D5CDD505-2E9C-101B-9397-08002B2CF9AE}" pid="12" name="_2015_ms_pID_7253432">
    <vt:lpwstr>CRb3Fquunn1uoNyeBxNRM9kxtGvBTs70+yBG
MaTlf6ec9WdPQyPDssKkweRC1Sf5fabV4Ou5ftr/keOFfh4P1sE=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1632847518</vt:lpwstr>
  </property>
</Properties>
</file>