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-IPC-</w:t>
      </w:r>
      <w:r>
        <w:rPr>
          <w:rStyle w:val="a0"/>
          <w:rFonts w:ascii="微软雅黑" w:hAnsi="微软雅黑"/>
          <w:b w:val="0"/>
          <w:sz w:val="21"/>
        </w:rPr>
        <w:t>SysV</w:t>
      </w:r>
      <w:r>
        <w:rPr>
          <w:rStyle w:val="a0"/>
          <w:rFonts w:ascii="微软雅黑" w:hAnsi="微软雅黑"/>
          <w:b w:val="0"/>
          <w:sz w:val="21"/>
        </w:rPr>
        <w:t xml:space="preserve"> 2.09</w:t>
      </w:r>
    </w:p>
    <w:p>
      <w:pPr/>
      <w:r>
        <w:rPr>
          <w:rStyle w:val="a0"/>
          <w:rFonts w:ascii="Arial" w:hAnsi="Arial"/>
          <w:b/>
        </w:rPr>
        <w:t xml:space="preserve">Copyright notice: </w:t>
      </w:r>
    </w:p>
    <w:p>
      <w:pPr/>
      <w:r>
        <w:rPr>
          <w:rStyle w:val="a0"/>
          <w:rFonts w:ascii="宋体" w:hAnsi="宋体"/>
          <w:sz w:val="22"/>
        </w:rPr>
        <w:t xml:space="preserve">Version 3.x, Copyright (c) 2004-2010, Marcus </w:t>
      </w:r>
      <w:r>
        <w:rPr>
          <w:rStyle w:val="a0"/>
          <w:rFonts w:ascii="宋体" w:hAnsi="宋体"/>
          <w:sz w:val="22"/>
        </w:rPr>
        <w:t>Holland-Moritz.</w:t>
      </w:r>
      <w:r>
        <w:rPr>
          <w:rStyle w:val="a0"/>
          <w:rFonts w:ascii="宋体" w:hAnsi="宋体"/>
          <w:sz w:val="22"/>
        </w:rPr>
        <w:br/>
        <w:t>Version 1.x, Copyright (c) 1997, Graham Barr.</w:t>
      </w:r>
      <w:r>
        <w:rPr>
          <w:rStyle w:val="a0"/>
          <w:rFonts w:ascii="宋体" w:hAnsi="宋体"/>
          <w:sz w:val="22"/>
        </w:rPr>
        <w:br/>
        <w:t>Version 2.x, Copyright (C) 2007-2013, Marcus Holland-Moritz.</w:t>
      </w:r>
      <w:r>
        <w:rPr>
          <w:rStyle w:val="a0"/>
          <w:rFonts w:ascii="宋体" w:hAnsi="宋体"/>
          <w:sz w:val="22"/>
        </w:rPr>
        <w:b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t xml:space="preserve">Version 1.x, 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 or Artistic</w:t>
      </w: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 xml:space="preserve">2. You may modify your copy or copies of the Program or any portion of it, and copy and distribute such </w:t>
      </w:r>
      <w:r>
        <w:rPr>
          <w:rStyle w:val="a0"/>
          <w:rFonts w:ascii="Times New Roman" w:hAnsi="Times New Roman"/>
          <w:sz w:val="21"/>
        </w:rPr>
        <w:t>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 xml:space="preserve">To do so, attach 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w:t>
      </w:r>
      <w:r>
        <w:rPr>
          <w:rStyle w:val="a0"/>
          <w:rFonts w:ascii="Times New Roman" w:hAnsi="Times New Roman"/>
          <w:sz w:val="21"/>
        </w:rPr>
        <w:t xml:space="preserve">f </w:t>
      </w:r>
      <w:r>
        <w:rPr>
          <w:rStyle w:val="a0"/>
          <w:rFonts w:ascii="Times New Roman" w:hAnsi="Times New Roman"/>
          <w:sz w:val="21"/>
        </w:rPr>
        <w:t>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w:t>
      </w:r>
      <w:r>
        <w:rPr>
          <w:rStyle w:val="a0"/>
          <w:rFonts w:ascii="Times New Roman" w:hAnsi="Times New Roman"/>
          <w:sz w:val="21"/>
        </w:rPr>
        <w:t>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 xml:space="preserve">"Copyright Holder" is whoever is named in </w:t>
      </w:r>
      <w:r>
        <w:rPr>
          <w:rStyle w:val="a0"/>
          <w:rFonts w:ascii="Times New Roman" w:hAnsi="Times New Roman"/>
          <w:sz w:val="21"/>
        </w:rPr>
        <w:t>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w:t>
      </w:r>
      <w:r>
        <w:rPr>
          <w:rStyle w:val="a0"/>
          <w:rFonts w:ascii="Times New Roman" w:hAnsi="Times New Roman"/>
          <w:sz w:val="21"/>
        </w:rPr>
        <w:t>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w:t>
      </w:r>
      <w:r>
        <w:rPr>
          <w:rStyle w:val="a0"/>
          <w:rFonts w:ascii="Times New Roman" w:hAnsi="Times New Roman"/>
          <w:sz w:val="21"/>
        </w:rPr>
        <w:t xml:space="preserve">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w:t>
      </w:r>
      <w:r>
        <w:rPr>
          <w:rStyle w:val="a0"/>
          <w:rFonts w:ascii="Times New Roman" w:hAnsi="Times New Roman"/>
          <w:sz w:val="21"/>
        </w:rPr>
        <w:t>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other modifications derived from the Public Domain or from the Copyright Holder. A Package modified in such a way </w:t>
      </w:r>
      <w:r>
        <w:rPr>
          <w:rStyle w:val="a0"/>
          <w:rFonts w:ascii="Times New Roman" w:hAnsi="Times New Roman"/>
          <w:sz w:val="21"/>
        </w:rPr>
        <w:t>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w:t>
      </w:r>
      <w:r>
        <w:rPr>
          <w:rStyle w:val="a0"/>
          <w:rFonts w:ascii="Times New Roman" w:hAnsi="Times New Roman"/>
          <w:sz w:val="21"/>
        </w:rPr>
        <w:t>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w:t>
      </w:r>
      <w:r>
        <w:rPr>
          <w:rStyle w:val="a0"/>
          <w:rFonts w:ascii="Times New Roman" w:hAnsi="Times New Roman"/>
          <w:sz w:val="21"/>
        </w:rPr>
        <w:t>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w:t>
      </w:r>
      <w:r>
        <w:rPr>
          <w:rStyle w:val="a0"/>
          <w:rFonts w:ascii="Times New Roman" w:hAnsi="Times New Roman"/>
          <w:sz w:val="21"/>
        </w:rPr>
        <w:t>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w:t>
      </w:r>
      <w:r>
        <w:rPr>
          <w:rStyle w:val="a0"/>
          <w:rFonts w:ascii="Times New Roman" w:hAnsi="Times New Roman"/>
          <w:sz w:val="21"/>
        </w:rPr>
        <w:t>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w:t>
      </w:r>
      <w:r>
        <w:rPr>
          <w:rStyle w:val="a0"/>
          <w:rFonts w:ascii="Times New Roman" w:hAnsi="Times New Roman"/>
          <w:sz w:val="21"/>
        </w:rPr>
        <w:t xml:space="preserve">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w:t>
      </w:r>
      <w:r>
        <w:rPr>
          <w:rStyle w:val="a0"/>
          <w:rFonts w:ascii="Times New Roman" w:hAnsi="Times New Roman"/>
          <w:sz w:val="21"/>
        </w:rPr>
        <w:t>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of this Package. You may charge any fee you choose for support of this Package. You may not charge a fee for this Package itself. However, you may distribute this Package in aggregate </w:t>
      </w:r>
      <w:r>
        <w:rPr>
          <w:rStyle w:val="a0"/>
          <w:rFonts w:ascii="Times New Roman" w:hAnsi="Times New Roman"/>
          <w:sz w:val="21"/>
        </w:rPr>
        <w:t>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w:t>
      </w:r>
      <w:r>
        <w:rPr>
          <w:rStyle w:val="a0"/>
          <w:rFonts w:ascii="Times New Roman" w:hAnsi="Times New Roman"/>
          <w:sz w:val="21"/>
        </w:rPr>
        <w:t xml:space="preserve">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w:t>
      </w:r>
      <w:r>
        <w:rPr>
          <w:rStyle w:val="a0"/>
          <w:rFonts w:ascii="Times New Roman" w:hAnsi="Times New Roman"/>
          <w:sz w:val="21"/>
        </w:rPr>
        <w:t>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w:t>
      </w:r>
      <w:r>
        <w:rPr>
          <w:rStyle w:val="a0"/>
          <w:rFonts w:ascii="Times New Roman" w:hAnsi="Times New Roman"/>
          <w:sz w:val="21"/>
        </w:rPr>
        <w:t>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