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4F2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D2311D" w14:textId="77777777" w:rsidR="00D63F71" w:rsidRDefault="00D63F71">
      <w:pPr>
        <w:spacing w:line="420" w:lineRule="exact"/>
        <w:jc w:val="center"/>
        <w:rPr>
          <w:rFonts w:ascii="Arial" w:hAnsi="Arial" w:cs="Arial"/>
          <w:b/>
          <w:snapToGrid/>
          <w:sz w:val="32"/>
          <w:szCs w:val="32"/>
        </w:rPr>
      </w:pPr>
    </w:p>
    <w:p w14:paraId="7DB2EF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8C139C" w14:textId="77777777" w:rsidR="00B93B3B" w:rsidRPr="00B93B3B" w:rsidRDefault="00B93B3B" w:rsidP="00B93B3B">
      <w:pPr>
        <w:spacing w:line="420" w:lineRule="exact"/>
        <w:jc w:val="both"/>
        <w:rPr>
          <w:rFonts w:ascii="Arial" w:hAnsi="Arial" w:cs="Arial"/>
          <w:snapToGrid/>
        </w:rPr>
      </w:pPr>
    </w:p>
    <w:p w14:paraId="1CD92D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A21C5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2646E5" w14:textId="77777777" w:rsidR="00D63F71" w:rsidRDefault="00D63F71">
      <w:pPr>
        <w:spacing w:line="420" w:lineRule="exact"/>
        <w:jc w:val="both"/>
        <w:rPr>
          <w:rFonts w:ascii="Arial" w:hAnsi="Arial" w:cs="Arial"/>
          <w:i/>
          <w:snapToGrid/>
          <w:color w:val="0099FF"/>
          <w:sz w:val="18"/>
          <w:szCs w:val="18"/>
        </w:rPr>
      </w:pPr>
    </w:p>
    <w:p w14:paraId="477A7A6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B5EE79" w14:textId="77777777" w:rsidR="00D63F71" w:rsidRDefault="00D63F71">
      <w:pPr>
        <w:pStyle w:val="aa"/>
        <w:spacing w:before="0" w:after="0" w:line="240" w:lineRule="auto"/>
        <w:jc w:val="left"/>
        <w:rPr>
          <w:rFonts w:ascii="Arial" w:hAnsi="Arial" w:cs="Arial"/>
          <w:bCs w:val="0"/>
          <w:sz w:val="21"/>
          <w:szCs w:val="21"/>
        </w:rPr>
      </w:pPr>
    </w:p>
    <w:p w14:paraId="1E8A6E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perl-Font-AFM 1.20</w:t>
      </w:r>
    </w:p>
    <w:p w14:paraId="3FCC55D3" w14:textId="77777777" w:rsidR="00D63F71" w:rsidRDefault="005D0DE9">
      <w:pPr>
        <w:rPr>
          <w:rFonts w:ascii="Arial" w:hAnsi="Arial" w:cs="Arial"/>
          <w:b/>
        </w:rPr>
      </w:pPr>
      <w:r>
        <w:rPr>
          <w:rFonts w:ascii="Arial" w:hAnsi="Arial" w:cs="Arial"/>
          <w:b/>
        </w:rPr>
        <w:t xml:space="preserve">Copyright notice: </w:t>
      </w:r>
    </w:p>
    <w:p w14:paraId="1D056050" w14:textId="77777777" w:rsidR="00D63F71" w:rsidRDefault="005D0DE9">
      <w:pPr>
        <w:pStyle w:val="Default"/>
        <w:rPr>
          <w:rFonts w:ascii="宋体" w:hAnsi="宋体" w:cs="宋体"/>
          <w:sz w:val="22"/>
          <w:szCs w:val="22"/>
        </w:rPr>
      </w:pPr>
      <w:r>
        <w:rPr>
          <w:rFonts w:ascii="宋体" w:hAnsi="宋体"/>
          <w:sz w:val="22"/>
        </w:rPr>
        <w:t>Copyright 1995-1998 Gisle Aas. All rights reserved.</w:t>
      </w:r>
      <w:r>
        <w:rPr>
          <w:rFonts w:ascii="宋体" w:hAnsi="宋体"/>
          <w:sz w:val="22"/>
        </w:rPr>
        <w:br/>
      </w:r>
    </w:p>
    <w:p w14:paraId="724C9CAD" w14:textId="77777777" w:rsidR="00D63F71" w:rsidRDefault="005D0DE9">
      <w:pPr>
        <w:pStyle w:val="Default"/>
        <w:rPr>
          <w:rFonts w:ascii="宋体" w:hAnsi="宋体" w:cs="宋体"/>
          <w:sz w:val="22"/>
          <w:szCs w:val="22"/>
        </w:rPr>
      </w:pPr>
      <w:r>
        <w:rPr>
          <w:b/>
        </w:rPr>
        <w:t xml:space="preserve">License: </w:t>
      </w:r>
      <w:r>
        <w:rPr>
          <w:sz w:val="21"/>
        </w:rPr>
        <w:t>(GPL+ or Artistic) and Copyright only</w:t>
      </w:r>
    </w:p>
    <w:p w14:paraId="00237ADC" w14:textId="5A5BA25F"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6C2CED8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A09F2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062D8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0D5AC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A6622" w14:textId="77777777" w:rsidR="00562A21" w:rsidRDefault="00562A21">
      <w:pPr>
        <w:spacing w:line="240" w:lineRule="auto"/>
      </w:pPr>
      <w:r>
        <w:separator/>
      </w:r>
    </w:p>
  </w:endnote>
  <w:endnote w:type="continuationSeparator" w:id="0">
    <w:p w14:paraId="3C478917" w14:textId="77777777" w:rsidR="00562A21" w:rsidRDefault="00562A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5C0B1A" w14:textId="77777777">
      <w:tc>
        <w:tcPr>
          <w:tcW w:w="1542" w:type="pct"/>
        </w:tcPr>
        <w:p w14:paraId="6F385C72" w14:textId="77777777" w:rsidR="00D63F71" w:rsidRDefault="005D0DE9">
          <w:pPr>
            <w:pStyle w:val="a8"/>
          </w:pPr>
          <w:r>
            <w:fldChar w:fldCharType="begin"/>
          </w:r>
          <w:r>
            <w:instrText xml:space="preserve"> DATE \@ "yyyy-MM-dd" </w:instrText>
          </w:r>
          <w:r>
            <w:fldChar w:fldCharType="separate"/>
          </w:r>
          <w:r w:rsidR="00E552B4">
            <w:rPr>
              <w:noProof/>
            </w:rPr>
            <w:t>2024-05-22</w:t>
          </w:r>
          <w:r>
            <w:fldChar w:fldCharType="end"/>
          </w:r>
        </w:p>
      </w:tc>
      <w:tc>
        <w:tcPr>
          <w:tcW w:w="1853" w:type="pct"/>
        </w:tcPr>
        <w:p w14:paraId="603F63F1" w14:textId="77777777" w:rsidR="00D63F71" w:rsidRDefault="00D63F71">
          <w:pPr>
            <w:pStyle w:val="a8"/>
            <w:ind w:firstLineChars="200" w:firstLine="360"/>
          </w:pPr>
        </w:p>
      </w:tc>
      <w:tc>
        <w:tcPr>
          <w:tcW w:w="1605" w:type="pct"/>
        </w:tcPr>
        <w:p w14:paraId="7AEA0F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2A21">
            <w:fldChar w:fldCharType="begin"/>
          </w:r>
          <w:r w:rsidR="00562A21">
            <w:instrText xml:space="preserve"> NUMPAGES  \* Arabic  \* MERGEFORMAT </w:instrText>
          </w:r>
          <w:r w:rsidR="00562A21">
            <w:fldChar w:fldCharType="separate"/>
          </w:r>
          <w:r w:rsidR="00B93B3B">
            <w:rPr>
              <w:noProof/>
            </w:rPr>
            <w:t>1</w:t>
          </w:r>
          <w:r w:rsidR="00562A21">
            <w:rPr>
              <w:noProof/>
            </w:rPr>
            <w:fldChar w:fldCharType="end"/>
          </w:r>
        </w:p>
      </w:tc>
    </w:tr>
  </w:tbl>
  <w:p w14:paraId="66228D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218C7" w14:textId="77777777" w:rsidR="00562A21" w:rsidRDefault="00562A21">
      <w:r>
        <w:separator/>
      </w:r>
    </w:p>
  </w:footnote>
  <w:footnote w:type="continuationSeparator" w:id="0">
    <w:p w14:paraId="2273EC41" w14:textId="77777777" w:rsidR="00562A21" w:rsidRDefault="00562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ADB9D2" w14:textId="77777777">
      <w:trPr>
        <w:cantSplit/>
        <w:trHeight w:hRule="exact" w:val="777"/>
      </w:trPr>
      <w:tc>
        <w:tcPr>
          <w:tcW w:w="492" w:type="pct"/>
          <w:tcBorders>
            <w:bottom w:val="single" w:sz="6" w:space="0" w:color="auto"/>
          </w:tcBorders>
        </w:tcPr>
        <w:p w14:paraId="7B12EE36" w14:textId="77777777" w:rsidR="00D63F71" w:rsidRDefault="00D63F71">
          <w:pPr>
            <w:pStyle w:val="a9"/>
          </w:pPr>
        </w:p>
        <w:p w14:paraId="2049995C" w14:textId="77777777" w:rsidR="00D63F71" w:rsidRDefault="00D63F71">
          <w:pPr>
            <w:ind w:left="420"/>
          </w:pPr>
        </w:p>
      </w:tc>
      <w:tc>
        <w:tcPr>
          <w:tcW w:w="3283" w:type="pct"/>
          <w:tcBorders>
            <w:bottom w:val="single" w:sz="6" w:space="0" w:color="auto"/>
          </w:tcBorders>
          <w:vAlign w:val="bottom"/>
        </w:tcPr>
        <w:p w14:paraId="428D2F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5583CA" w14:textId="77777777" w:rsidR="00D63F71" w:rsidRDefault="00D63F71">
          <w:pPr>
            <w:pStyle w:val="a9"/>
            <w:ind w:firstLine="33"/>
          </w:pPr>
        </w:p>
      </w:tc>
    </w:tr>
  </w:tbl>
  <w:p w14:paraId="67BE742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A21"/>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2B4"/>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BED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2787</Words>
  <Characters>15888</Characters>
  <Application>Microsoft Office Word</Application>
  <DocSecurity>0</DocSecurity>
  <Lines>132</Lines>
  <Paragraphs>37</Paragraphs>
  <ScaleCrop>false</ScaleCrop>
  <Company>Huawei Technologies Co.,Ltd.</Company>
  <LinksUpToDate>false</LinksUpToDate>
  <CharactersWithSpaces>18638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(3)+udwrDYwEb/tsE9BtQMIMWwzh+RH25uYbKniCOM+b/gM1qVA2u2cztYUaESwBPEbyTDi28MF
5M57nKTJT3aYEpmKD7VsmUqeaypflFFkqCWGhSY3lQ4HyGWoSDt2Xnh21LeRZiSQIWfHeuQ4
CmpLu2Vk4Q61GhqETUgABTE3jg08csQXupMWKNCE4luVKUIS2jDasjYg5wiBv1jT4I9gaWLr
LrzZb4A18yG1TILE8G</vt:lpwstr>
  </property>
  <property fmtid="{D5CDD505-2E9C-101B-9397-08002B2CF9AE}" pid="11" name="_2015_ms_pID_7253431">
    <vt:lpwstr>DW5rmGGXBUwaAxHwXIs06aaZAl8qh2+gJvGQv7j0jBYdjYjz+0MHlj
83Ng2KOUmF+ehpGN4TsKUnFriQxuIpAJT4/1IYEtnz90yyhkp03RoHjLVX/RLhwG/3wAY/3O
quV7oU4mgKurtqt7yKvpdsChmPalpXJo0U5EVX8kE5SwSuDjFpwl1bW69SE0WqK+bZ1DlJnR
nmXfPd5dJWR6aqu2GVJHabwuCNoOzcr96nMx</vt:lpwstr>
  </property>
  <property fmtid="{D5CDD505-2E9C-101B-9397-08002B2CF9AE}" pid="12" name="_2015_ms_pID_7253432">
    <vt:lpwstr>YxjvgEZ7RMFmvbWXaj39SejqnU72FpoEwchP
LhN0YLnUPrKSKcxLPHiqiuMmhbi9UDcnpr3Fbf/Nt4/ba5S1AT4=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