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70D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1B5F5A" w14:textId="77777777" w:rsidR="00D63F71" w:rsidRDefault="00D63F71">
      <w:pPr>
        <w:spacing w:line="420" w:lineRule="exact"/>
        <w:jc w:val="center"/>
        <w:rPr>
          <w:rFonts w:ascii="Arial" w:hAnsi="Arial" w:cs="Arial"/>
          <w:b/>
          <w:snapToGrid/>
          <w:sz w:val="32"/>
          <w:szCs w:val="32"/>
        </w:rPr>
      </w:pPr>
    </w:p>
    <w:p w14:paraId="5625B5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A22D4A" w14:textId="77777777" w:rsidR="00B93B3B" w:rsidRPr="00B93B3B" w:rsidRDefault="00B93B3B" w:rsidP="00B93B3B">
      <w:pPr>
        <w:spacing w:line="420" w:lineRule="exact"/>
        <w:jc w:val="both"/>
        <w:rPr>
          <w:rFonts w:ascii="Arial" w:hAnsi="Arial" w:cs="Arial"/>
          <w:snapToGrid/>
        </w:rPr>
      </w:pPr>
    </w:p>
    <w:p w14:paraId="0BB077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E840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0B0915" w14:textId="77777777" w:rsidR="00D63F71" w:rsidRDefault="00D63F71">
      <w:pPr>
        <w:spacing w:line="420" w:lineRule="exact"/>
        <w:jc w:val="both"/>
        <w:rPr>
          <w:rFonts w:ascii="Arial" w:hAnsi="Arial" w:cs="Arial"/>
          <w:i/>
          <w:snapToGrid/>
          <w:color w:val="0099FF"/>
          <w:sz w:val="18"/>
          <w:szCs w:val="18"/>
        </w:rPr>
      </w:pPr>
    </w:p>
    <w:p w14:paraId="0A685A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591BC2" w14:textId="77777777" w:rsidR="00D63F71" w:rsidRDefault="00D63F71">
      <w:pPr>
        <w:pStyle w:val="aa"/>
        <w:spacing w:before="0" w:after="0" w:line="240" w:lineRule="auto"/>
        <w:jc w:val="left"/>
        <w:rPr>
          <w:rFonts w:ascii="Arial" w:hAnsi="Arial" w:cs="Arial"/>
          <w:bCs w:val="0"/>
          <w:sz w:val="21"/>
          <w:szCs w:val="21"/>
        </w:rPr>
      </w:pPr>
    </w:p>
    <w:p w14:paraId="558ADB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python-netaddr 0.10.1</w:t>
      </w:r>
    </w:p>
    <w:p w14:paraId="4B0F2CBF" w14:textId="77777777" w:rsidR="00D63F71" w:rsidRDefault="005D0DE9">
      <w:pPr>
        <w:rPr>
          <w:rFonts w:ascii="Arial" w:hAnsi="Arial" w:cs="Arial"/>
          <w:b/>
        </w:rPr>
      </w:pPr>
      <w:r>
        <w:rPr>
          <w:rFonts w:ascii="Arial" w:hAnsi="Arial" w:cs="Arial"/>
          <w:b/>
        </w:rPr>
        <w:t xml:space="preserve">Copyright notice: </w:t>
      </w:r>
    </w:p>
    <w:p w14:paraId="203475AD" w14:textId="354AE209" w:rsidR="00D63F71" w:rsidRDefault="005D0DE9">
      <w:pPr>
        <w:pStyle w:val="Default"/>
        <w:rPr>
          <w:rFonts w:ascii="宋体" w:hAnsi="宋体" w:cs="宋体"/>
          <w:sz w:val="22"/>
          <w:szCs w:val="22"/>
        </w:rPr>
      </w:pPr>
      <w:r>
        <w:rPr>
          <w:rFonts w:ascii="宋体" w:hAnsi="宋体"/>
          <w:sz w:val="22"/>
        </w:rPr>
        <w:t>Copyright (c) 2008 by David P. D. Moss. All rights reserved.</w:t>
      </w:r>
      <w:r>
        <w:rPr>
          <w:rFonts w:ascii="宋体" w:hAnsi="宋体"/>
          <w:sz w:val="22"/>
        </w:rPr>
        <w:br/>
        <w:t>(C) Copyright ... is shown in the HTML footer. Default is True.</w:t>
      </w:r>
      <w:r>
        <w:rPr>
          <w:rFonts w:ascii="宋体" w:hAnsi="宋体"/>
          <w:sz w:val="22"/>
        </w:rPr>
        <w:br/>
        <w:t>Copyright (c) 2008 by David P. D. Moss. All rights reserved.</w:t>
      </w:r>
      <w:r>
        <w:rPr>
          <w:rFonts w:ascii="宋体" w:hAnsi="宋体"/>
          <w:sz w:val="22"/>
        </w:rPr>
        <w:br/>
      </w:r>
    </w:p>
    <w:p w14:paraId="179342F8" w14:textId="77777777" w:rsidR="00D63F71" w:rsidRDefault="005D0DE9">
      <w:pPr>
        <w:pStyle w:val="Default"/>
        <w:rPr>
          <w:rFonts w:ascii="宋体" w:hAnsi="宋体" w:cs="宋体"/>
          <w:sz w:val="22"/>
          <w:szCs w:val="22"/>
        </w:rPr>
      </w:pPr>
      <w:r>
        <w:rPr>
          <w:b/>
        </w:rPr>
        <w:t xml:space="preserve">License: </w:t>
      </w:r>
      <w:r>
        <w:rPr>
          <w:sz w:val="21"/>
        </w:rPr>
        <w:t>BSD-3-Clause</w:t>
      </w:r>
    </w:p>
    <w:p w14:paraId="077CE4C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EBCB" w14:textId="77777777" w:rsidR="0006245D" w:rsidRDefault="0006245D">
      <w:pPr>
        <w:spacing w:line="240" w:lineRule="auto"/>
      </w:pPr>
      <w:r>
        <w:separator/>
      </w:r>
    </w:p>
  </w:endnote>
  <w:endnote w:type="continuationSeparator" w:id="0">
    <w:p w14:paraId="1BC59258" w14:textId="77777777" w:rsidR="0006245D" w:rsidRDefault="000624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CD1E3F" w14:textId="77777777">
      <w:tc>
        <w:tcPr>
          <w:tcW w:w="1542" w:type="pct"/>
        </w:tcPr>
        <w:p w14:paraId="65487459" w14:textId="77777777" w:rsidR="00D63F71" w:rsidRDefault="005D0DE9">
          <w:pPr>
            <w:pStyle w:val="a8"/>
          </w:pPr>
          <w:r>
            <w:fldChar w:fldCharType="begin"/>
          </w:r>
          <w:r>
            <w:instrText xml:space="preserve"> DATE \@ "yyyy-MM-dd" </w:instrText>
          </w:r>
          <w:r>
            <w:fldChar w:fldCharType="separate"/>
          </w:r>
          <w:r w:rsidR="00F92A5C">
            <w:rPr>
              <w:noProof/>
            </w:rPr>
            <w:t>2024-05-15</w:t>
          </w:r>
          <w:r>
            <w:fldChar w:fldCharType="end"/>
          </w:r>
        </w:p>
      </w:tc>
      <w:tc>
        <w:tcPr>
          <w:tcW w:w="1853" w:type="pct"/>
        </w:tcPr>
        <w:p w14:paraId="27A45659" w14:textId="77777777" w:rsidR="00D63F71" w:rsidRDefault="00D63F71">
          <w:pPr>
            <w:pStyle w:val="a8"/>
            <w:ind w:firstLineChars="200" w:firstLine="360"/>
          </w:pPr>
        </w:p>
      </w:tc>
      <w:tc>
        <w:tcPr>
          <w:tcW w:w="1605" w:type="pct"/>
        </w:tcPr>
        <w:p w14:paraId="669149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245D">
            <w:fldChar w:fldCharType="begin"/>
          </w:r>
          <w:r w:rsidR="0006245D">
            <w:instrText xml:space="preserve"> NUMPAGES  \* Arabic  \* MERGEFORMAT </w:instrText>
          </w:r>
          <w:r w:rsidR="0006245D">
            <w:fldChar w:fldCharType="separate"/>
          </w:r>
          <w:r w:rsidR="00B93B3B">
            <w:rPr>
              <w:noProof/>
            </w:rPr>
            <w:t>1</w:t>
          </w:r>
          <w:r w:rsidR="0006245D">
            <w:rPr>
              <w:noProof/>
            </w:rPr>
            <w:fldChar w:fldCharType="end"/>
          </w:r>
        </w:p>
      </w:tc>
    </w:tr>
  </w:tbl>
  <w:p w14:paraId="4E0E56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45BB8" w14:textId="77777777" w:rsidR="0006245D" w:rsidRDefault="0006245D">
      <w:r>
        <w:separator/>
      </w:r>
    </w:p>
  </w:footnote>
  <w:footnote w:type="continuationSeparator" w:id="0">
    <w:p w14:paraId="03291BAC" w14:textId="77777777" w:rsidR="0006245D" w:rsidRDefault="0006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978CDC" w14:textId="77777777">
      <w:trPr>
        <w:cantSplit/>
        <w:trHeight w:hRule="exact" w:val="777"/>
      </w:trPr>
      <w:tc>
        <w:tcPr>
          <w:tcW w:w="492" w:type="pct"/>
          <w:tcBorders>
            <w:bottom w:val="single" w:sz="6" w:space="0" w:color="auto"/>
          </w:tcBorders>
        </w:tcPr>
        <w:p w14:paraId="168D7B0C" w14:textId="77777777" w:rsidR="00D63F71" w:rsidRDefault="00D63F71">
          <w:pPr>
            <w:pStyle w:val="a9"/>
          </w:pPr>
        </w:p>
        <w:p w14:paraId="4CB62B8A" w14:textId="77777777" w:rsidR="00D63F71" w:rsidRDefault="00D63F71">
          <w:pPr>
            <w:ind w:left="420"/>
          </w:pPr>
        </w:p>
      </w:tc>
      <w:tc>
        <w:tcPr>
          <w:tcW w:w="3283" w:type="pct"/>
          <w:tcBorders>
            <w:bottom w:val="single" w:sz="6" w:space="0" w:color="auto"/>
          </w:tcBorders>
          <w:vAlign w:val="bottom"/>
        </w:tcPr>
        <w:p w14:paraId="03B11F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031DB5" w14:textId="77777777" w:rsidR="00D63F71" w:rsidRDefault="00D63F71">
          <w:pPr>
            <w:pStyle w:val="a9"/>
            <w:ind w:firstLine="33"/>
          </w:pPr>
        </w:p>
      </w:tc>
    </w:tr>
  </w:tbl>
  <w:p w14:paraId="4003A1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45D"/>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7DB1"/>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A5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8F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411</Words>
  <Characters>2345</Characters>
  <Application>Microsoft Office Word</Application>
  <DocSecurity>0</DocSecurity>
  <Lines>19</Lines>
  <Paragraphs>5</Paragraphs>
  <ScaleCrop>false</ScaleCrop>
  <Company>Huawei Technologies Co.,Ltd.</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12</cp:revision>
  <dcterms:created xsi:type="dcterms:W3CDTF">2021-09-28T13:54:00Z</dcterms:created>
  <dcterms:modified xsi:type="dcterms:W3CDTF">2024-05-15T09:17:00Z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