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colord 1.4.8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2010-2011 Richard Hughes &lt;richard@hughsie.com&gt;</w:t>
        <w:br/>
        <w:t>Copyright (c) 1989, 1991 Free Software Foundation, Inc.</w:t>
        <w:br/>
        <w:t>Copyright (c) 2020 NVIDIA CORPORATION</w:t>
        <w:br/>
        <w:t>Copyright (c) 2011-2016 Richard Hughes &lt;richard@hughsie.com&gt;</w:t>
        <w:br/>
        <w:t>Copyright (c) 2014 Richard Hughes &lt;richard@hughsie.com&gt;</w:t>
        <w:br/>
        <w:t>Copyright (c) 2009-2011 Richard Hughes &lt;richard@hughsie.com&gt;</w:t>
        <w:br/>
        <w:t>Copyright (c) 2010-2015 Richard Hughes &lt;richard@hughsie.com&gt;</w:t>
        <w:br/>
        <w:t>Copyright (c) 2012-2014 Richard Hughes &lt;richard@hughsie.com&gt;</w:t>
        <w:br/>
        <w:t>Copyright (c) 2010-2012 Richard Hughes &lt;richard@hughsie.com&gt;</w:t>
        <w:br/>
        <w:t>Copyright (c) 2010-12 Richard Hughes &lt;richard@hughsie.com&gt;</w:t>
        <w:br/>
        <w:t>Copyright (c) 2010-2014 Richard Hughes &lt;richard@hughsie.com&gt;</w:t>
        <w:br/>
        <w:t>Copyright (c) 2009-2013 Richard Hughes &lt;richard@hughsie.com&gt;</w:t>
        <w:br/>
        <w:t>Copyright (c) 2009-2014 Richard Hughes &lt;richard@hughsie.com&gt;</w:t>
        <w:br/>
        <w:t>Copyright 2007 by NPES The Association for Suppliers of Printing, Publishing and Converting Technologies.</w:t>
        <w:br/>
        <w:t>Copyright (c) 2012-2013 Richard Hughes &lt;richard@hughsie.com&gt;</w:t>
        <w:br/>
        <w:t>Copyright (c) 2008 Soren Sandmann &lt;sandmann@redhat.com&gt;</w:t>
        <w:br/>
        <w:t>Copyright 2007 by NPES The Association for Suppliers of Printing, Publishing and Converting Technologies.</w:t>
        <w:br/>
        <w:t>Copyright (c) 2010 Richard Hughes &lt;richard@hughsie.com&gt;</w:t>
        <w:br/>
        <w:t>Copyright (c) 2014-2015 Richard Hughes &lt;richard@hughsie.com&gt;</w:t>
        <w:br/>
        <w:t>Copyright (c) 2010-2013 Richard Hughes &lt;richard@hughsie.com&gt;</w:t>
        <w:br/>
        <w:t>Copyright (c) 2011-2012 Richard Hughes &lt;richard@hughsie.com&gt;</w:t>
        <w:br/>
        <w:t>Copyright (c) 2009-2012 Richard Hughes &lt;richard@hughsie.com&gt;</w:t>
        <w:br/>
        <w:t>Copyright (c) 2013 Richard Hughes &lt;richard@hughsie.com&gt;</w:t>
        <w:br/>
        <w:t>Copyright (c) 2011 Richard Hughes &lt;richard@hughsie.com&gt;</w:t>
        <w:br/>
        <w:t>Copyright (c) 2012 Richard Hughes &lt;richard@hughsie.com&gt;</w:t>
        <w:br/>
        <w:t>Copyright (c) 2011-2013 Richard Hughes &lt;richard@hughsie.com&gt;</w:t>
        <w:br/>
        <w:t>Copyright (c) 2007-2012 Richard Hughes &lt;richard@hughsie.com&gt;</w:t>
        <w:br/>
        <w:t>Copyright (c) 2013-2015 Richard Hughes &lt;richard@hughsie.com&gt;</w:t>
        <w:br/>
        <w:t>Copyright (c) 2011-2015 Richard Hughes &lt;richard@hughsie.com&gt;</w:t>
        <w:br/>
        <w:t>Copyright (c) 2017 Richard Hughes &lt;richard@hughsie.com&gt;</w:t>
        <w:br/>
        <w:t>Copyright Richard Hughes 2011 - 2013</w:t>
        <w:br/>
        <w:t>Copyright (c) 2010 Richard Hughes &lt;richard@hughsie.com&gt;</w:t>
        <w:br/>
        <w:t>Copyright (c) 2013 Christopher James Halse Rogers &lt;raof@ubuntu.com&gt;</w:t>
        <w:br/>
        <w:t>Copyright (c) 2013 Richard Hughes &lt;richard@hughsie.com&gt;</w:t>
        <w:br/>
      </w:r>
    </w:p>
    <w:p>
      <w:pPr>
        <w:spacing w:line="420" w:lineRule="exact"/>
        <w:rPr>
          <w:rFonts w:hint="eastAsia"/>
        </w:rPr>
      </w:pPr>
      <w:r>
        <w:rPr>
          <w:rFonts w:ascii="Arial" w:hAnsi="Arial"/>
          <w:b/>
          <w:sz w:val="24"/>
        </w:rPr>
        <w:t xml:space="preserve">License: </w:t>
      </w:r>
      <w:r>
        <w:rPr>
          <w:rFonts w:ascii="Arial" w:hAnsi="Arial"/>
          <w:sz w:val="21"/>
        </w:rPr>
        <w:t>GPL-2.0-or-later AND LGPL-2.1-or-later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