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procenv 0.60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James O. D. Hunt &lt;jamesodhunt@gmail.com&gt;.</w:t>
        <w:br/>
        <w:t>Copyright © 2012-2016 James Hunt &lt;jamesodhunt@gmail.com&gt;.</w:t>
        <w:br/>
        <w:t>Copyright © 2012-2021 James O. D. Hunt &lt;jamesodhunt@gmail.com&gt;.</w:t>
        <w:br/>
        <w:t>Copyright (C) 2007 Free Software Foundation, Inc. &lt;http:fsf.org/&gt;</w:t>
        <w:br/>
        <w:t>Copyright © 2012-2015 James Hunt &lt;jamesodhunt@gmail.com&gt;.</w:t>
        <w:br/>
        <w:t>Copyright 2012-2016 James Hunt &lt;jamesodhunt@gmail.com&gt;.</w:t>
        <w:br/>
        <w:t>Copyright © 2016 James Hunt &lt;jamesodhunt@gmail.com&gt;.</w:t>
        <w:br/>
        <w:t>Copyright © 2015 James Hunt &lt;jamesodhunt@gmail.com&gt;.</w:t>
        <w:br/>
        <w:t>Copyright © 2016-2021 James Hunt &lt;jamesodhunt@gmail.com&gt;.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