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physfs 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2002-2003 Adam D. Moss (the Author).  All Rights Reserved.</w:t>
        <w:br/>
        <w:t>Copyright (c) 2001-2019 Ryan C. Gordon and others.</w:t>
        <w:br/>
        <w:t>Copyright (c) 1991-2015 Unicode,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