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snowball-java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Dr Martin Porter, and (for the Java developments)</w:t>
        <w:br/>
        <w:t>(see http:www.opensource.org/licenses/bsd-license.html ), with Copyright (c) 2001,</w:t>
        <w:br/>
        <w:t>Copyright (c) 2002, Richard Boulton.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(3)FrhIAg7AuoiEafG8qf8H6aorVtxtNzvld7FDXXBxKqKI7bm/As62Zsu5j7bfPHZHncYBcmDz
X6cw3xGX1ZOeJBlUdQAUlBhykRDh8T5czgdKLWpGJckxji32mz77J+nkU7m3nWPCRyzQXt1M
zUDvQkWI136pBA7cj+iHtXAfRNMuwnJznCZbU+ilt3EjKMGqwVANv1grwOOHU5qlK1Ms8PqM
o/mSDl2zoY9JLPZAjN</vt:lpwstr>
  </property>
  <property fmtid="{D5CDD505-2E9C-101B-9397-08002B2CF9AE}" pid="11" name="_2015_ms_pID_7253431">
    <vt:lpwstr>By5qyMIIEHF8rr+dwsBpPQd2pWQd+K6LDguIqm0p65mIzhsn0RITHO
z6nIRwCOVpnmC38HxEhU/cqB+tKrq40KxCUO2WZbAry/SsgQA/acjMznrJBgNm8pSPD87fDJ
Uq9STk4K/SupmxJ9EiiCBlvmeq1pS4jJjmZtSWj8+0Xsa/uKohgW5InmhbhOG7Tg6mOfHgdC
utdLSI19Jb1Buu9HkCD4OQ0ByT4H8OfDxUhR</vt:lpwstr>
  </property>
  <property fmtid="{D5CDD505-2E9C-101B-9397-08002B2CF9AE}" pid="12" name="_2015_ms_pID_7253432">
    <vt:lpwstr>HPcw6yrzyoNcC8QZypLuPRlfxr0KxwbTOddN
Vv6ri34SOay6G+FLOoVaIcD3w+azSIriOmLLYZ4HYYxrW/7Ly9c=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